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9" w:rsidRPr="00FC7227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</w:t>
      </w:r>
      <w:r>
        <w:rPr>
          <w:rFonts w:hint="eastAsia"/>
          <w:sz w:val="22"/>
          <w:szCs w:val="22"/>
          <w:lang w:val="en-GB"/>
        </w:rPr>
        <w:t>7bis</w:t>
      </w:r>
      <w:r>
        <w:rPr>
          <w:sz w:val="22"/>
          <w:szCs w:val="22"/>
          <w:lang w:val="en-GB"/>
        </w:rPr>
        <w:t xml:space="preserve">                            </w:t>
      </w:r>
      <w:r>
        <w:rPr>
          <w:rFonts w:hint="eastAsia"/>
          <w:sz w:val="22"/>
          <w:szCs w:val="22"/>
          <w:lang w:val="en-GB"/>
        </w:rPr>
        <w:t xml:space="preserve">                   </w:t>
      </w:r>
      <w:r>
        <w:rPr>
          <w:sz w:val="22"/>
          <w:szCs w:val="22"/>
          <w:lang w:val="en-GB"/>
        </w:rPr>
        <w:t xml:space="preserve">    R2-19</w:t>
      </w:r>
      <w:r w:rsidR="00FC7227">
        <w:rPr>
          <w:rFonts w:eastAsiaTheme="minorEastAsia" w:hint="eastAsia"/>
          <w:sz w:val="22"/>
          <w:szCs w:val="22"/>
          <w:lang w:val="en-GB" w:eastAsia="zh-CN"/>
        </w:rPr>
        <w:t>12225</w:t>
      </w:r>
    </w:p>
    <w:p w:rsidR="00BD3069" w:rsidRDefault="00111477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hyperlink r:id="rId10" w:tgtFrame="_blank" w:history="1">
        <w:r w:rsidR="00757B5A">
          <w:rPr>
            <w:rFonts w:hint="eastAsia"/>
            <w:sz w:val="22"/>
            <w:szCs w:val="22"/>
            <w:lang w:val="en-GB"/>
          </w:rPr>
          <w:t>Chongqing</w:t>
        </w:r>
      </w:hyperlink>
      <w:r w:rsidR="00757B5A">
        <w:rPr>
          <w:sz w:val="22"/>
          <w:szCs w:val="22"/>
          <w:lang w:val="en-GB"/>
        </w:rPr>
        <w:t xml:space="preserve">, </w:t>
      </w:r>
      <w:r w:rsidR="00757B5A">
        <w:rPr>
          <w:rFonts w:hint="eastAsia"/>
          <w:sz w:val="22"/>
          <w:szCs w:val="22"/>
          <w:lang w:val="en-GB"/>
        </w:rPr>
        <w:t>P.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57B5A">
        <w:rPr>
          <w:rFonts w:hint="eastAsia"/>
          <w:sz w:val="22"/>
          <w:szCs w:val="22"/>
          <w:lang w:val="en-GB"/>
        </w:rPr>
        <w:t>R.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57B5A">
        <w:rPr>
          <w:rFonts w:hint="eastAsia"/>
          <w:sz w:val="22"/>
          <w:szCs w:val="22"/>
          <w:lang w:val="en-GB"/>
        </w:rPr>
        <w:t>China</w:t>
      </w:r>
      <w:r w:rsidR="00757B5A">
        <w:rPr>
          <w:sz w:val="22"/>
          <w:szCs w:val="22"/>
          <w:lang w:val="en-GB"/>
        </w:rPr>
        <w:t xml:space="preserve">, 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>14</w:t>
      </w:r>
      <w:r w:rsidR="00757B5A">
        <w:rPr>
          <w:rFonts w:hint="eastAsia"/>
          <w:sz w:val="22"/>
          <w:szCs w:val="22"/>
          <w:vertAlign w:val="superscript"/>
          <w:lang w:val="en-GB"/>
        </w:rPr>
        <w:t>th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57B5A">
        <w:rPr>
          <w:sz w:val="22"/>
          <w:szCs w:val="22"/>
          <w:lang w:val="en-GB"/>
        </w:rPr>
        <w:t>–</w:t>
      </w:r>
      <w:r w:rsidR="00757B5A">
        <w:rPr>
          <w:rFonts w:hint="eastAsia"/>
          <w:sz w:val="22"/>
          <w:szCs w:val="22"/>
          <w:lang w:val="en-GB"/>
        </w:rPr>
        <w:t xml:space="preserve"> 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>18</w:t>
      </w:r>
      <w:r w:rsidR="00757B5A">
        <w:rPr>
          <w:rFonts w:eastAsiaTheme="minorEastAsia" w:hint="eastAsia"/>
          <w:sz w:val="22"/>
          <w:szCs w:val="22"/>
          <w:vertAlign w:val="superscript"/>
          <w:lang w:val="en-GB" w:eastAsia="zh-CN"/>
        </w:rPr>
        <w:t>th</w:t>
      </w:r>
      <w:r w:rsidR="00757B5A">
        <w:rPr>
          <w:rFonts w:eastAsiaTheme="minorEastAsia" w:hint="eastAsia"/>
          <w:sz w:val="22"/>
          <w:szCs w:val="22"/>
          <w:lang w:val="en-GB" w:eastAsia="zh-CN"/>
        </w:rPr>
        <w:t xml:space="preserve"> Oct.</w:t>
      </w:r>
      <w:r w:rsidR="00757B5A">
        <w:rPr>
          <w:sz w:val="22"/>
          <w:szCs w:val="22"/>
          <w:lang w:val="en-GB"/>
        </w:rPr>
        <w:t xml:space="preserve">, 2019  </w:t>
      </w:r>
    </w:p>
    <w:p w:rsidR="00BD3069" w:rsidRDefault="00BD3069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5F69CE" w:rsidRPr="005F69CE">
        <w:rPr>
          <w:rFonts w:cs="Arial"/>
          <w:sz w:val="22"/>
          <w:szCs w:val="22"/>
        </w:rPr>
        <w:t>Remaining Issue of RA Type Selection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2C6F32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</w:t>
      </w:r>
      <w:r w:rsidR="00856F33">
        <w:rPr>
          <w:rFonts w:eastAsia="宋体" w:cs="Arial" w:hint="eastAsia"/>
          <w:sz w:val="22"/>
          <w:szCs w:val="22"/>
          <w:lang w:eastAsia="zh-CN"/>
        </w:rPr>
        <w:t>13.</w:t>
      </w:r>
      <w:r w:rsidR="005F69CE">
        <w:rPr>
          <w:rFonts w:eastAsia="宋体" w:cs="Arial" w:hint="eastAsia"/>
          <w:sz w:val="22"/>
          <w:szCs w:val="22"/>
          <w:lang w:eastAsia="zh-CN"/>
        </w:rPr>
        <w:t>5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A7333C" w:rsidRDefault="00E51F4D">
      <w:pPr>
        <w:pStyle w:val="a0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last meeting, we agreed:</w:t>
      </w:r>
    </w:p>
    <w:p w:rsidR="00E51F4D" w:rsidRPr="00685679" w:rsidRDefault="00E51F4D" w:rsidP="00E51F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85679">
        <w:rPr>
          <w:b/>
          <w:bCs/>
        </w:rPr>
        <w:t xml:space="preserve">Agreements </w:t>
      </w:r>
    </w:p>
    <w:p w:rsidR="00E51F4D" w:rsidRDefault="00E51F4D" w:rsidP="00E51F4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85679">
        <w:t xml:space="preserve">The </w:t>
      </w:r>
      <w:proofErr w:type="spellStart"/>
      <w:r w:rsidRPr="00685679">
        <w:t>fallback</w:t>
      </w:r>
      <w:proofErr w:type="spellEnd"/>
      <w:r w:rsidRPr="00685679">
        <w:t xml:space="preserve"> RAR shall be included in the general </w:t>
      </w:r>
      <w:proofErr w:type="spellStart"/>
      <w:r w:rsidRPr="00685679">
        <w:t>MsgB</w:t>
      </w:r>
      <w:proofErr w:type="spellEnd"/>
      <w:r w:rsidRPr="00685679">
        <w:t xml:space="preserve"> format, </w:t>
      </w:r>
      <w:proofErr w:type="spellStart"/>
      <w:proofErr w:type="gramStart"/>
      <w:r w:rsidRPr="00685679">
        <w:t>ie</w:t>
      </w:r>
      <w:proofErr w:type="spellEnd"/>
      <w:r w:rsidRPr="00685679">
        <w:t>.,</w:t>
      </w:r>
      <w:proofErr w:type="gramEnd"/>
      <w:r w:rsidRPr="00685679">
        <w:t xml:space="preserve"> be able to be multiplexed with the </w:t>
      </w:r>
      <w:proofErr w:type="spellStart"/>
      <w:r w:rsidRPr="00685679">
        <w:t>successRAR</w:t>
      </w:r>
      <w:proofErr w:type="spellEnd"/>
      <w:r w:rsidRPr="00685679">
        <w:t xml:space="preserve"> for 2-step RACH.</w:t>
      </w:r>
    </w:p>
    <w:p w:rsidR="00E51F4D" w:rsidRDefault="00E51F4D" w:rsidP="00E51F4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85679">
        <w:t xml:space="preserve">TB size offered in UL grant in the </w:t>
      </w:r>
      <w:proofErr w:type="spellStart"/>
      <w:r w:rsidRPr="00685679">
        <w:t>fallback</w:t>
      </w:r>
      <w:proofErr w:type="spellEnd"/>
      <w:r w:rsidRPr="00685679">
        <w:t xml:space="preserve"> RAR shall be the same as the TB size offered for payload transmission in </w:t>
      </w:r>
      <w:proofErr w:type="spellStart"/>
      <w:r w:rsidRPr="00685679">
        <w:t>MsgA</w:t>
      </w:r>
      <w:proofErr w:type="spellEnd"/>
      <w:r w:rsidRPr="00685679">
        <w:t xml:space="preserve">; otherwise, the UE </w:t>
      </w:r>
      <w:proofErr w:type="spellStart"/>
      <w:r w:rsidRPr="00685679">
        <w:t>behavior</w:t>
      </w:r>
      <w:proofErr w:type="spellEnd"/>
      <w:r w:rsidRPr="00685679">
        <w:t xml:space="preserve"> is not defined (i.e. it is up to UE implementation).</w:t>
      </w:r>
    </w:p>
    <w:p w:rsidR="00E51F4D" w:rsidRPr="00E51F4D" w:rsidRDefault="00E51F4D" w:rsidP="00E51F4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51F4D">
        <w:rPr>
          <w:highlight w:val="yellow"/>
        </w:rPr>
        <w:t>RA type selection is performed before beam selection</w:t>
      </w:r>
    </w:p>
    <w:p w:rsidR="00E51F4D" w:rsidRPr="00E51F4D" w:rsidRDefault="00E51F4D" w:rsidP="00E51F4D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51F4D">
        <w:rPr>
          <w:highlight w:val="yellow"/>
        </w:rPr>
        <w:t xml:space="preserve">No need to </w:t>
      </w:r>
      <w:proofErr w:type="spellStart"/>
      <w:r w:rsidRPr="00E51F4D">
        <w:rPr>
          <w:highlight w:val="yellow"/>
        </w:rPr>
        <w:t>reexecute</w:t>
      </w:r>
      <w:proofErr w:type="spellEnd"/>
      <w:r w:rsidRPr="00E51F4D">
        <w:rPr>
          <w:highlight w:val="yellow"/>
        </w:rPr>
        <w:t xml:space="preserve"> RA selection criteria upon </w:t>
      </w:r>
      <w:proofErr w:type="spellStart"/>
      <w:r w:rsidRPr="00E51F4D">
        <w:rPr>
          <w:highlight w:val="yellow"/>
        </w:rPr>
        <w:t>fallback</w:t>
      </w:r>
      <w:proofErr w:type="spellEnd"/>
      <w:r w:rsidRPr="00E51F4D">
        <w:rPr>
          <w:highlight w:val="yellow"/>
        </w:rPr>
        <w:t xml:space="preserve"> failure (</w:t>
      </w:r>
      <w:proofErr w:type="spellStart"/>
      <w:r w:rsidRPr="00E51F4D">
        <w:rPr>
          <w:highlight w:val="yellow"/>
        </w:rPr>
        <w:t>i.e</w:t>
      </w:r>
      <w:proofErr w:type="spellEnd"/>
      <w:r w:rsidRPr="00E51F4D">
        <w:rPr>
          <w:highlight w:val="yellow"/>
        </w:rPr>
        <w:t xml:space="preserve"> if reception of msg3 fails</w:t>
      </w:r>
      <w:r w:rsidRPr="00E51F4D">
        <w:rPr>
          <w:i/>
          <w:iCs/>
          <w:highlight w:val="yellow"/>
        </w:rPr>
        <w:t xml:space="preserve">).  </w:t>
      </w:r>
      <w:r w:rsidRPr="00E51F4D">
        <w:rPr>
          <w:highlight w:val="yellow"/>
        </w:rPr>
        <w:t xml:space="preserve">The UE re-transmits using </w:t>
      </w:r>
      <w:proofErr w:type="spellStart"/>
      <w:r w:rsidRPr="00E51F4D">
        <w:rPr>
          <w:highlight w:val="yellow"/>
        </w:rPr>
        <w:t>msgA</w:t>
      </w:r>
      <w:proofErr w:type="spellEnd"/>
    </w:p>
    <w:p w:rsidR="00E51F4D" w:rsidRDefault="00E51F4D">
      <w:pPr>
        <w:pStyle w:val="a0"/>
        <w:rPr>
          <w:rFonts w:eastAsiaTheme="minorEastAsia"/>
          <w:lang w:eastAsia="zh-CN"/>
        </w:rPr>
      </w:pPr>
    </w:p>
    <w:p w:rsidR="001213EA" w:rsidRDefault="00E51F4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agreements are reasonable for the selection between 2-step CBRA and 4-step CBRA.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 w:rsidR="001213EA">
        <w:rPr>
          <w:rFonts w:eastAsiaTheme="minorEastAsia" w:hint="eastAsia"/>
          <w:lang w:eastAsia="zh-CN"/>
        </w:rPr>
        <w:t xml:space="preserve">selection between </w:t>
      </w:r>
      <w:r w:rsidR="00097C96">
        <w:rPr>
          <w:rFonts w:eastAsiaTheme="minorEastAsia" w:hint="eastAsia"/>
          <w:lang w:eastAsia="zh-CN"/>
        </w:rPr>
        <w:t xml:space="preserve">CFRA and 2-step CBRA </w:t>
      </w:r>
      <w:r w:rsidR="004C5C86">
        <w:rPr>
          <w:rFonts w:eastAsiaTheme="minorEastAsia" w:hint="eastAsia"/>
          <w:lang w:eastAsia="zh-CN"/>
        </w:rPr>
        <w:t>has not been discussed</w:t>
      </w:r>
      <w:r w:rsidR="00097C96">
        <w:rPr>
          <w:rFonts w:eastAsiaTheme="minorEastAsia" w:hint="eastAsia"/>
          <w:lang w:eastAsia="zh-CN"/>
        </w:rPr>
        <w:t xml:space="preserve"> during previous discussion.</w:t>
      </w:r>
    </w:p>
    <w:p w:rsidR="00577094" w:rsidRDefault="00963D0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CF58A4">
        <w:rPr>
          <w:rFonts w:eastAsiaTheme="minorEastAsia" w:hint="eastAsia"/>
          <w:lang w:eastAsia="zh-CN"/>
        </w:rPr>
        <w:t xml:space="preserve">f </w:t>
      </w:r>
      <w:r w:rsidR="00FC0C89">
        <w:rPr>
          <w:rFonts w:eastAsiaTheme="minorEastAsia" w:hint="eastAsia"/>
          <w:lang w:eastAsia="zh-CN"/>
        </w:rPr>
        <w:t>we take</w:t>
      </w:r>
      <w:r w:rsidR="00CF58A4">
        <w:rPr>
          <w:rFonts w:eastAsiaTheme="minorEastAsia" w:hint="eastAsia"/>
          <w:lang w:eastAsia="zh-CN"/>
        </w:rPr>
        <w:t xml:space="preserve"> CFRA as a </w:t>
      </w:r>
      <w:r>
        <w:rPr>
          <w:rFonts w:eastAsiaTheme="minorEastAsia" w:hint="eastAsia"/>
          <w:lang w:eastAsia="zh-CN"/>
        </w:rPr>
        <w:t>kind</w:t>
      </w:r>
      <w:r w:rsidR="00CF58A4">
        <w:rPr>
          <w:rFonts w:eastAsiaTheme="minorEastAsia" w:hint="eastAsia"/>
          <w:lang w:eastAsia="zh-CN"/>
        </w:rPr>
        <w:t xml:space="preserve"> of 4-step RACH, when</w:t>
      </w:r>
      <w:r w:rsidR="00E51F4D">
        <w:rPr>
          <w:rFonts w:eastAsiaTheme="minorEastAsia" w:hint="eastAsia"/>
          <w:lang w:eastAsia="zh-CN"/>
        </w:rPr>
        <w:t xml:space="preserve"> </w:t>
      </w:r>
      <w:proofErr w:type="spellStart"/>
      <w:r w:rsidR="00E51F4D">
        <w:rPr>
          <w:rFonts w:eastAsiaTheme="minorEastAsia" w:hint="eastAsia"/>
          <w:lang w:eastAsia="zh-CN"/>
        </w:rPr>
        <w:t>gNB</w:t>
      </w:r>
      <w:proofErr w:type="spellEnd"/>
      <w:r w:rsidR="00E51F4D">
        <w:rPr>
          <w:rFonts w:eastAsiaTheme="minorEastAsia" w:hint="eastAsia"/>
          <w:lang w:eastAsia="zh-CN"/>
        </w:rPr>
        <w:t xml:space="preserve"> initiate</w:t>
      </w:r>
      <w:r w:rsidR="00CF58A4">
        <w:rPr>
          <w:rFonts w:eastAsiaTheme="minorEastAsia" w:hint="eastAsia"/>
          <w:lang w:eastAsia="zh-CN"/>
        </w:rPr>
        <w:t>s</w:t>
      </w:r>
      <w:r w:rsidR="00E51F4D">
        <w:rPr>
          <w:rFonts w:eastAsiaTheme="minorEastAsia" w:hint="eastAsia"/>
          <w:lang w:eastAsia="zh-CN"/>
        </w:rPr>
        <w:t xml:space="preserve"> CFRA, UE should always fall into 2-step CBRA when the channel condition is good enough</w:t>
      </w:r>
      <w:r>
        <w:rPr>
          <w:rFonts w:eastAsiaTheme="minorEastAsia" w:hint="eastAsia"/>
          <w:lang w:eastAsia="zh-CN"/>
        </w:rPr>
        <w:t xml:space="preserve"> based on above agreement and current running CR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_Ref20227079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 w:rsidR="00E51F4D">
        <w:rPr>
          <w:rFonts w:eastAsiaTheme="minorEastAsia" w:hint="eastAsia"/>
          <w:lang w:eastAsia="zh-CN"/>
        </w:rPr>
        <w:t xml:space="preserve">. This contribution </w:t>
      </w:r>
      <w:r w:rsidR="00CF58A4">
        <w:rPr>
          <w:rFonts w:eastAsiaTheme="minorEastAsia" w:hint="eastAsia"/>
          <w:lang w:eastAsia="zh-CN"/>
        </w:rPr>
        <w:t>d</w:t>
      </w:r>
      <w:r w:rsidR="00E51F4D">
        <w:rPr>
          <w:rFonts w:eastAsiaTheme="minorEastAsia" w:hint="eastAsia"/>
          <w:lang w:eastAsia="zh-CN"/>
        </w:rPr>
        <w:t>iscuss</w:t>
      </w:r>
      <w:r w:rsidR="00CF58A4">
        <w:rPr>
          <w:rFonts w:eastAsiaTheme="minorEastAsia" w:hint="eastAsia"/>
          <w:lang w:eastAsia="zh-CN"/>
        </w:rPr>
        <w:t>es</w:t>
      </w:r>
      <w:r w:rsidR="00E51F4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selection between CFRA and 2-step RACH</w:t>
      </w:r>
      <w:r w:rsidR="00E51F4D">
        <w:rPr>
          <w:rFonts w:eastAsiaTheme="minorEastAsia" w:hint="eastAsia"/>
          <w:lang w:eastAsia="zh-CN"/>
        </w:rPr>
        <w:t xml:space="preserve"> and pursue</w:t>
      </w:r>
      <w:r w:rsidR="00CF58A4">
        <w:rPr>
          <w:rFonts w:eastAsiaTheme="minorEastAsia" w:hint="eastAsia"/>
          <w:lang w:eastAsia="zh-CN"/>
        </w:rPr>
        <w:t>s</w:t>
      </w:r>
      <w:r w:rsidR="00E51F4D">
        <w:rPr>
          <w:rFonts w:eastAsiaTheme="minorEastAsia" w:hint="eastAsia"/>
          <w:lang w:eastAsia="zh-CN"/>
        </w:rPr>
        <w:t xml:space="preserve"> </w:t>
      </w:r>
      <w:r w:rsidR="00E51F4D">
        <w:rPr>
          <w:rFonts w:eastAsiaTheme="minorEastAsia"/>
          <w:lang w:eastAsia="zh-CN"/>
        </w:rPr>
        <w:t>common</w:t>
      </w:r>
      <w:r w:rsidR="00E51F4D">
        <w:rPr>
          <w:rFonts w:eastAsiaTheme="minorEastAsia" w:hint="eastAsia"/>
          <w:lang w:eastAsia="zh-CN"/>
        </w:rPr>
        <w:t xml:space="preserve"> understanding in RAN2.</w:t>
      </w:r>
    </w:p>
    <w:bookmarkEnd w:id="3"/>
    <w:bookmarkEnd w:id="4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CF58A4" w:rsidRDefault="00CF58A4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contribution, CFRA means Rel-15 CFRA</w:t>
      </w:r>
      <w:r w:rsidR="00581F26">
        <w:rPr>
          <w:rFonts w:eastAsiaTheme="minorEastAsia" w:hint="eastAsia"/>
          <w:lang w:eastAsia="zh-CN"/>
        </w:rPr>
        <w:t xml:space="preserve"> only, </w:t>
      </w:r>
      <w:r w:rsidR="00581F26">
        <w:rPr>
          <w:rFonts w:eastAsiaTheme="minorEastAsia"/>
          <w:lang w:eastAsia="zh-CN"/>
        </w:rPr>
        <w:t>and</w:t>
      </w:r>
      <w:r w:rsidR="00581F26">
        <w:rPr>
          <w:rFonts w:eastAsiaTheme="minorEastAsia" w:hint="eastAsia"/>
          <w:lang w:eastAsia="zh-CN"/>
        </w:rPr>
        <w:t xml:space="preserve"> 2-step CFRA means the new </w:t>
      </w:r>
      <w:r w:rsidR="007C5240">
        <w:rPr>
          <w:rFonts w:eastAsiaTheme="minorEastAsia" w:hint="eastAsia"/>
          <w:lang w:eastAsia="zh-CN"/>
        </w:rPr>
        <w:t>CF</w:t>
      </w:r>
      <w:r w:rsidR="00581F26">
        <w:rPr>
          <w:rFonts w:eastAsiaTheme="minorEastAsia" w:hint="eastAsia"/>
          <w:lang w:eastAsia="zh-CN"/>
        </w:rPr>
        <w:t>RA type introduced in the updated WID</w:t>
      </w:r>
      <w:r w:rsidR="00963D08">
        <w:rPr>
          <w:rFonts w:eastAsiaTheme="minorEastAsia" w:hint="eastAsia"/>
          <w:lang w:eastAsia="zh-CN"/>
        </w:rPr>
        <w:t xml:space="preserve"> </w:t>
      </w:r>
      <w:r w:rsidR="00581F26">
        <w:rPr>
          <w:rFonts w:eastAsiaTheme="minorEastAsia"/>
          <w:lang w:eastAsia="zh-CN"/>
        </w:rPr>
        <w:fldChar w:fldCharType="begin"/>
      </w:r>
      <w:r w:rsidR="00581F26">
        <w:rPr>
          <w:rFonts w:eastAsiaTheme="minorEastAsia"/>
          <w:lang w:eastAsia="zh-CN"/>
        </w:rPr>
        <w:instrText xml:space="preserve"> </w:instrText>
      </w:r>
      <w:r w:rsidR="00581F26">
        <w:rPr>
          <w:rFonts w:eastAsiaTheme="minorEastAsia" w:hint="eastAsia"/>
          <w:lang w:eastAsia="zh-CN"/>
        </w:rPr>
        <w:instrText>REF _Ref20409261 \n \h</w:instrText>
      </w:r>
      <w:r w:rsidR="00581F26">
        <w:rPr>
          <w:rFonts w:eastAsiaTheme="minorEastAsia"/>
          <w:lang w:eastAsia="zh-CN"/>
        </w:rPr>
        <w:instrText xml:space="preserve"> </w:instrText>
      </w:r>
      <w:r w:rsidR="00581F26">
        <w:rPr>
          <w:rFonts w:eastAsiaTheme="minorEastAsia"/>
          <w:lang w:eastAsia="zh-CN"/>
        </w:rPr>
      </w:r>
      <w:r w:rsidR="00581F26">
        <w:rPr>
          <w:rFonts w:eastAsiaTheme="minorEastAsia"/>
          <w:lang w:eastAsia="zh-CN"/>
        </w:rPr>
        <w:fldChar w:fldCharType="separate"/>
      </w:r>
      <w:r w:rsidR="00581F26">
        <w:rPr>
          <w:rFonts w:eastAsiaTheme="minorEastAsia"/>
          <w:lang w:eastAsia="zh-CN"/>
        </w:rPr>
        <w:t>[2]</w:t>
      </w:r>
      <w:r w:rsidR="00581F26">
        <w:rPr>
          <w:rFonts w:eastAsiaTheme="minorEastAsia"/>
          <w:lang w:eastAsia="zh-CN"/>
        </w:rPr>
        <w:fldChar w:fldCharType="end"/>
      </w:r>
      <w:r w:rsidR="00581F26">
        <w:rPr>
          <w:rFonts w:eastAsiaTheme="minorEastAsia" w:hint="eastAsia"/>
          <w:lang w:eastAsia="zh-CN"/>
        </w:rPr>
        <w:t>.</w:t>
      </w:r>
    </w:p>
    <w:p w:rsidR="00AB0135" w:rsidRPr="002E128A" w:rsidRDefault="00681EDD" w:rsidP="00AB01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</w:t>
      </w:r>
      <w:r w:rsidR="002E128A">
        <w:rPr>
          <w:rFonts w:eastAsiaTheme="minorEastAsia" w:hint="eastAsia"/>
          <w:lang w:eastAsia="zh-CN"/>
        </w:rPr>
        <w:t xml:space="preserve"> the agreements, the running CR introduces a new parameter </w:t>
      </w:r>
      <w:bookmarkStart w:id="5" w:name="OLE_LINK3"/>
      <w:bookmarkStart w:id="6" w:name="OLE_LINK4"/>
      <w:r w:rsidR="002E128A">
        <w:rPr>
          <w:i/>
          <w:iCs/>
        </w:rPr>
        <w:t>rsrp-ThresholdSSB-2stepRA</w:t>
      </w:r>
      <w:r w:rsidR="002E128A">
        <w:rPr>
          <w:rFonts w:eastAsiaTheme="minorEastAsia" w:hint="eastAsia"/>
          <w:i/>
          <w:iCs/>
          <w:lang w:eastAsia="zh-CN"/>
        </w:rPr>
        <w:t xml:space="preserve"> </w:t>
      </w:r>
      <w:bookmarkEnd w:id="5"/>
      <w:bookmarkEnd w:id="6"/>
      <w:r w:rsidR="002E128A">
        <w:rPr>
          <w:rFonts w:eastAsiaTheme="minorEastAsia" w:hint="eastAsia"/>
          <w:lang w:eastAsia="zh-CN"/>
        </w:rPr>
        <w:t xml:space="preserve">for RA type selection </w:t>
      </w:r>
      <w:r w:rsidR="002E128A">
        <w:rPr>
          <w:rFonts w:eastAsiaTheme="minorEastAsia"/>
          <w:lang w:eastAsia="zh-CN"/>
        </w:rPr>
        <w:fldChar w:fldCharType="begin"/>
      </w:r>
      <w:r w:rsidR="002E128A">
        <w:rPr>
          <w:rFonts w:eastAsiaTheme="minorEastAsia"/>
          <w:lang w:eastAsia="zh-CN"/>
        </w:rPr>
        <w:instrText xml:space="preserve"> </w:instrText>
      </w:r>
      <w:r w:rsidR="002E128A">
        <w:rPr>
          <w:rFonts w:eastAsiaTheme="minorEastAsia" w:hint="eastAsia"/>
          <w:lang w:eastAsia="zh-CN"/>
        </w:rPr>
        <w:instrText>REF _Ref20227079 \n \h</w:instrText>
      </w:r>
      <w:r w:rsidR="002E128A">
        <w:rPr>
          <w:rFonts w:eastAsiaTheme="minorEastAsia"/>
          <w:lang w:eastAsia="zh-CN"/>
        </w:rPr>
        <w:instrText xml:space="preserve"> </w:instrText>
      </w:r>
      <w:r w:rsidR="002E128A">
        <w:rPr>
          <w:rFonts w:eastAsiaTheme="minorEastAsia"/>
          <w:lang w:eastAsia="zh-CN"/>
        </w:rPr>
      </w:r>
      <w:r w:rsidR="002E128A">
        <w:rPr>
          <w:rFonts w:eastAsiaTheme="minorEastAsia"/>
          <w:lang w:eastAsia="zh-CN"/>
        </w:rPr>
        <w:fldChar w:fldCharType="separate"/>
      </w:r>
      <w:r w:rsidR="002E128A">
        <w:rPr>
          <w:rFonts w:eastAsiaTheme="minorEastAsia"/>
          <w:lang w:eastAsia="zh-CN"/>
        </w:rPr>
        <w:t>[1]</w:t>
      </w:r>
      <w:r w:rsidR="002E128A">
        <w:rPr>
          <w:rFonts w:eastAsiaTheme="minorEastAsia"/>
          <w:lang w:eastAsia="zh-CN"/>
        </w:rPr>
        <w:fldChar w:fldCharType="end"/>
      </w:r>
      <w:r w:rsidR="002E128A">
        <w:rPr>
          <w:rFonts w:eastAsiaTheme="minorEastAsia" w:hint="eastAsia"/>
          <w:lang w:eastAsia="zh-CN"/>
        </w:rPr>
        <w:t xml:space="preserve">. When </w:t>
      </w:r>
      <w:r w:rsidR="002E128A">
        <w:t xml:space="preserve">the RSRP of the downlink </w:t>
      </w:r>
      <w:proofErr w:type="spellStart"/>
      <w:r w:rsidR="002E128A">
        <w:t>pathloss</w:t>
      </w:r>
      <w:proofErr w:type="spellEnd"/>
      <w:r w:rsidR="002E128A">
        <w:t xml:space="preserve"> reference is above </w:t>
      </w:r>
      <w:r w:rsidR="002E128A">
        <w:rPr>
          <w:i/>
          <w:iCs/>
        </w:rPr>
        <w:t>rsrp-ThresholdSSB-2stepRA</w:t>
      </w:r>
      <w:r w:rsidR="002E128A" w:rsidRPr="002E128A">
        <w:rPr>
          <w:rFonts w:eastAsiaTheme="minorEastAsia" w:hint="eastAsia"/>
          <w:iCs/>
          <w:lang w:eastAsia="zh-CN"/>
        </w:rPr>
        <w:t>,</w:t>
      </w:r>
      <w:r w:rsidR="002E128A">
        <w:rPr>
          <w:rFonts w:eastAsiaTheme="minorEastAsia" w:hint="eastAsia"/>
          <w:iCs/>
          <w:lang w:eastAsia="zh-CN"/>
        </w:rPr>
        <w:t xml:space="preserve"> UE should select </w:t>
      </w:r>
      <w:r w:rsidR="002E128A">
        <w:rPr>
          <w:rFonts w:eastAsiaTheme="minorEastAsia"/>
          <w:lang w:eastAsia="ko-KR"/>
        </w:rPr>
        <w:t>2-step random access procedure</w:t>
      </w:r>
      <w:r w:rsidR="002E128A">
        <w:rPr>
          <w:rFonts w:eastAsiaTheme="minorEastAsia" w:hint="eastAsia"/>
          <w:lang w:eastAsia="zh-CN"/>
        </w:rPr>
        <w:t xml:space="preserve"> and enter the branch of 2-step RACH, otherwise, UE should enter the branch of 4-step </w:t>
      </w:r>
      <w:r w:rsidR="00B650EA">
        <w:rPr>
          <w:rFonts w:eastAsiaTheme="minorEastAsia" w:hint="eastAsia"/>
          <w:lang w:eastAsia="zh-CN"/>
        </w:rPr>
        <w:t xml:space="preserve">RACH including 4-step </w:t>
      </w:r>
      <w:r w:rsidR="00351772">
        <w:rPr>
          <w:rFonts w:eastAsiaTheme="minorEastAsia" w:hint="eastAsia"/>
          <w:lang w:eastAsia="zh-CN"/>
        </w:rPr>
        <w:t>CBRA</w:t>
      </w:r>
      <w:r w:rsidR="0024383C">
        <w:rPr>
          <w:rFonts w:eastAsiaTheme="minorEastAsia" w:hint="eastAsia"/>
          <w:lang w:eastAsia="zh-CN"/>
        </w:rPr>
        <w:t xml:space="preserve"> and CFRA</w:t>
      </w:r>
      <w:r w:rsidR="002E128A">
        <w:rPr>
          <w:rFonts w:eastAsiaTheme="minorEastAsia" w:hint="eastAsia"/>
          <w:lang w:eastAsia="zh-CN"/>
        </w:rPr>
        <w:t>.</w:t>
      </w:r>
      <w:r w:rsidR="006C6F40">
        <w:rPr>
          <w:rFonts w:eastAsiaTheme="minorEastAsia" w:hint="eastAsia"/>
          <w:lang w:eastAsia="zh-CN"/>
        </w:rPr>
        <w:t xml:space="preserve"> Then i</w:t>
      </w:r>
      <w:r w:rsidR="00AB0135">
        <w:rPr>
          <w:rFonts w:eastAsiaTheme="minorEastAsia" w:hint="eastAsia"/>
          <w:lang w:eastAsia="zh-CN"/>
        </w:rPr>
        <w:t xml:space="preserve">n the </w:t>
      </w:r>
      <w:r w:rsidR="00AB0135">
        <w:rPr>
          <w:rFonts w:eastAsiaTheme="minorEastAsia"/>
          <w:lang w:eastAsia="zh-CN"/>
        </w:rPr>
        <w:t>procedure</w:t>
      </w:r>
      <w:r w:rsidR="00AB0135">
        <w:rPr>
          <w:rFonts w:eastAsiaTheme="minorEastAsia" w:hint="eastAsia"/>
          <w:lang w:eastAsia="zh-CN"/>
        </w:rPr>
        <w:t xml:space="preserve"> of RA type selection, 2-step RACH has the highest priority when the channel condition is good.</w:t>
      </w:r>
    </w:p>
    <w:p w:rsidR="003807BA" w:rsidRDefault="001E2E46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3 use cases for </w:t>
      </w:r>
      <w:r w:rsidR="00E51F4D">
        <w:rPr>
          <w:rFonts w:eastAsiaTheme="minorEastAsia" w:hint="eastAsia"/>
          <w:lang w:eastAsia="zh-CN"/>
        </w:rPr>
        <w:t>CFRA</w:t>
      </w:r>
      <w:r w:rsidR="002D7E51">
        <w:rPr>
          <w:rFonts w:eastAsiaTheme="minorEastAsia" w:hint="eastAsia"/>
          <w:lang w:eastAsia="zh-CN"/>
        </w:rPr>
        <w:t>:</w:t>
      </w:r>
    </w:p>
    <w:p w:rsidR="002D7E51" w:rsidRDefault="002D7E51" w:rsidP="002D7E5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PDCCH order from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D2008">
        <w:rPr>
          <w:rFonts w:eastAsiaTheme="minorEastAsia" w:hint="eastAsia"/>
          <w:lang w:eastAsia="zh-CN"/>
        </w:rPr>
        <w:t>when</w:t>
      </w:r>
      <w:r>
        <w:rPr>
          <w:rFonts w:eastAsiaTheme="minorEastAsia" w:hint="eastAsia"/>
          <w:lang w:eastAsia="zh-CN"/>
        </w:rPr>
        <w:t xml:space="preserve"> DL data arrival;</w:t>
      </w:r>
    </w:p>
    <w:p w:rsidR="002D7E51" w:rsidRDefault="00CB78DF" w:rsidP="002D7E5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991232">
        <w:t>Request by RRC upon synchronous reconfiguration (e.g. handover);</w:t>
      </w:r>
    </w:p>
    <w:p w:rsidR="006D2008" w:rsidRPr="00CB78DF" w:rsidRDefault="00E3518E" w:rsidP="002D7E5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CFRA-BFR</w:t>
      </w:r>
      <w:r w:rsidR="00CB78DF" w:rsidRPr="00991232">
        <w:t>.</w:t>
      </w:r>
    </w:p>
    <w:p w:rsidR="002D7E51" w:rsidRPr="002D7E51" w:rsidRDefault="002D7E51" w:rsidP="002D7E51">
      <w:pPr>
        <w:pStyle w:val="a0"/>
        <w:rPr>
          <w:rFonts w:eastAsiaTheme="minorEastAsia"/>
          <w:b/>
          <w:u w:val="single"/>
          <w:lang w:eastAsia="zh-CN"/>
        </w:rPr>
      </w:pPr>
      <w:r w:rsidRPr="002D7E51">
        <w:rPr>
          <w:rFonts w:eastAsiaTheme="minorEastAsia" w:hint="eastAsia"/>
          <w:b/>
          <w:u w:val="single"/>
          <w:lang w:eastAsia="zh-CN"/>
        </w:rPr>
        <w:t>PDCCH order</w:t>
      </w:r>
    </w:p>
    <w:p w:rsidR="00AB1E8A" w:rsidRDefault="002E128A" w:rsidP="002D7E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send PDCCH order to initiate CFRA when DL data arrived and TAT expired. </w:t>
      </w:r>
      <w:r w:rsidR="00AB0135">
        <w:rPr>
          <w:rFonts w:eastAsiaTheme="minorEastAsia" w:hint="eastAsia"/>
          <w:lang w:eastAsia="zh-CN"/>
        </w:rPr>
        <w:t xml:space="preserve">UE should send Msg1 </w:t>
      </w:r>
      <w:r w:rsidR="006060E1">
        <w:rPr>
          <w:rFonts w:eastAsiaTheme="minorEastAsia" w:hint="eastAsia"/>
          <w:lang w:eastAsia="zh-CN"/>
        </w:rPr>
        <w:t xml:space="preserve">using </w:t>
      </w:r>
      <w:r w:rsidR="00AB0135">
        <w:rPr>
          <w:rFonts w:eastAsiaTheme="minorEastAsia" w:hint="eastAsia"/>
          <w:lang w:eastAsia="zh-CN"/>
        </w:rPr>
        <w:t xml:space="preserve">the dedicated </w:t>
      </w:r>
      <w:r w:rsidR="006060E1">
        <w:rPr>
          <w:rFonts w:eastAsiaTheme="minorEastAsia" w:hint="eastAsia"/>
          <w:lang w:eastAsia="zh-CN"/>
        </w:rPr>
        <w:t>PRACH/preamble</w:t>
      </w:r>
      <w:r w:rsidR="00AB0135">
        <w:rPr>
          <w:rFonts w:eastAsiaTheme="minorEastAsia" w:hint="eastAsia"/>
          <w:lang w:eastAsia="zh-CN"/>
        </w:rPr>
        <w:t xml:space="preserve"> and monitor Msg2 within the RAR window.</w:t>
      </w:r>
    </w:p>
    <w:p w:rsidR="002875C0" w:rsidRDefault="00BD63CE" w:rsidP="002D7E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this procedure, there is no real requirement of UL transmission although the RAR including UL grant filed. </w:t>
      </w:r>
      <w:r w:rsidR="002875C0">
        <w:rPr>
          <w:rFonts w:eastAsiaTheme="minorEastAsia" w:hint="eastAsia"/>
          <w:lang w:eastAsia="zh-CN"/>
        </w:rPr>
        <w:t xml:space="preserve">PDCCH order includes UL/SUL indication and SSB indication </w:t>
      </w:r>
      <w:r w:rsidR="006060E1">
        <w:rPr>
          <w:rFonts w:eastAsiaTheme="minorEastAsia" w:hint="eastAsia"/>
          <w:lang w:eastAsia="zh-CN"/>
        </w:rPr>
        <w:t>and there is</w:t>
      </w:r>
      <w:r w:rsidR="002875C0">
        <w:rPr>
          <w:rFonts w:eastAsiaTheme="minorEastAsia" w:hint="eastAsia"/>
          <w:lang w:eastAsia="zh-CN"/>
        </w:rPr>
        <w:t xml:space="preserve"> </w:t>
      </w:r>
      <w:r w:rsidR="006060E1">
        <w:rPr>
          <w:rFonts w:eastAsiaTheme="minorEastAsia" w:hint="eastAsia"/>
          <w:lang w:eastAsia="zh-CN"/>
        </w:rPr>
        <w:t xml:space="preserve">no UL/SUL selection and SSB selection during the RA procedure </w:t>
      </w:r>
      <w:r w:rsidR="006060E1">
        <w:rPr>
          <w:rFonts w:eastAsiaTheme="minorEastAsia"/>
          <w:lang w:eastAsia="zh-CN"/>
        </w:rPr>
        <w:t>triggered</w:t>
      </w:r>
      <w:r w:rsidR="006060E1">
        <w:rPr>
          <w:rFonts w:eastAsiaTheme="minorEastAsia" w:hint="eastAsia"/>
          <w:lang w:eastAsia="zh-CN"/>
        </w:rPr>
        <w:t xml:space="preserve"> by PDCCH order.</w:t>
      </w:r>
    </w:p>
    <w:p w:rsidR="00BD63CE" w:rsidRDefault="00AB0135" w:rsidP="002D7E51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2-step RACH </w:t>
      </w:r>
      <w:r w:rsidR="00DE4C95">
        <w:rPr>
          <w:rFonts w:eastAsiaTheme="minorEastAsia" w:hint="eastAsia"/>
          <w:lang w:eastAsia="zh-CN"/>
        </w:rPr>
        <w:t xml:space="preserve">always has the highest priority, when </w:t>
      </w:r>
      <w:r>
        <w:rPr>
          <w:rFonts w:eastAsiaTheme="minorEastAsia" w:hint="eastAsia"/>
          <w:lang w:eastAsia="zh-CN"/>
        </w:rPr>
        <w:t xml:space="preserve">RSRP is above </w:t>
      </w:r>
      <w:r>
        <w:rPr>
          <w:i/>
          <w:iCs/>
        </w:rPr>
        <w:t>rsrp-ThresholdSSB-2stepRA</w:t>
      </w:r>
      <w:r>
        <w:rPr>
          <w:rFonts w:eastAsiaTheme="minorEastAsia" w:hint="eastAsia"/>
          <w:iCs/>
          <w:lang w:eastAsia="zh-CN"/>
        </w:rPr>
        <w:t xml:space="preserve">, 2-step CBRA will be </w:t>
      </w:r>
      <w:r>
        <w:rPr>
          <w:rFonts w:eastAsiaTheme="minorEastAsia"/>
          <w:iCs/>
          <w:lang w:eastAsia="zh-CN"/>
        </w:rPr>
        <w:t>triggered</w:t>
      </w:r>
      <w:r>
        <w:rPr>
          <w:rFonts w:eastAsiaTheme="minorEastAsia" w:hint="eastAsia"/>
          <w:iCs/>
          <w:lang w:eastAsia="zh-CN"/>
        </w:rPr>
        <w:t>.</w:t>
      </w:r>
      <w:r w:rsidR="000A36E9" w:rsidRPr="000A36E9">
        <w:rPr>
          <w:rFonts w:eastAsiaTheme="minorEastAsia" w:hint="eastAsia"/>
          <w:iCs/>
          <w:lang w:eastAsia="zh-CN"/>
        </w:rPr>
        <w:t xml:space="preserve"> </w:t>
      </w:r>
      <w:r w:rsidR="000A36E9">
        <w:rPr>
          <w:rFonts w:eastAsiaTheme="minorEastAsia" w:hint="eastAsia"/>
          <w:iCs/>
          <w:lang w:eastAsia="zh-CN"/>
        </w:rPr>
        <w:t xml:space="preserve">It looks strange a PDCCH order triggers a 2-step CBRA and the </w:t>
      </w:r>
      <w:r w:rsidR="000A36E9">
        <w:rPr>
          <w:rFonts w:eastAsiaTheme="minorEastAsia" w:hint="eastAsia"/>
          <w:iCs/>
          <w:lang w:eastAsia="zh-CN"/>
        </w:rPr>
        <w:lastRenderedPageBreak/>
        <w:t xml:space="preserve">dedicated preamble/PRACH for CFRA is unused. Meanwhile, </w:t>
      </w:r>
      <w:proofErr w:type="spellStart"/>
      <w:r w:rsidR="000A36E9">
        <w:rPr>
          <w:rFonts w:eastAsiaTheme="minorEastAsia" w:hint="eastAsia"/>
          <w:iCs/>
          <w:lang w:eastAsia="zh-CN"/>
        </w:rPr>
        <w:t>gNB</w:t>
      </w:r>
      <w:proofErr w:type="spellEnd"/>
      <w:r w:rsidR="000A36E9">
        <w:rPr>
          <w:rFonts w:eastAsiaTheme="minorEastAsia" w:hint="eastAsia"/>
          <w:iCs/>
          <w:lang w:eastAsia="zh-CN"/>
        </w:rPr>
        <w:t xml:space="preserve"> will still anticipate the Msg1 on dedicated resource and keep the resources for the </w:t>
      </w:r>
      <w:r w:rsidR="0006632F">
        <w:rPr>
          <w:rFonts w:eastAsiaTheme="minorEastAsia"/>
          <w:iCs/>
          <w:lang w:eastAsia="zh-CN"/>
        </w:rPr>
        <w:t>specific</w:t>
      </w:r>
      <w:r w:rsidR="0006632F">
        <w:rPr>
          <w:rFonts w:eastAsiaTheme="minorEastAsia" w:hint="eastAsia"/>
          <w:iCs/>
          <w:lang w:eastAsia="zh-CN"/>
        </w:rPr>
        <w:t xml:space="preserve"> </w:t>
      </w:r>
      <w:r w:rsidR="000A36E9">
        <w:rPr>
          <w:rFonts w:eastAsiaTheme="minorEastAsia" w:hint="eastAsia"/>
          <w:iCs/>
          <w:lang w:eastAsia="zh-CN"/>
        </w:rPr>
        <w:t>UE.</w:t>
      </w:r>
    </w:p>
    <w:p w:rsidR="00895B1D" w:rsidRDefault="00895B1D" w:rsidP="002D7E51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PDCCH order should be used in this case </w:t>
      </w:r>
      <w:r w:rsidR="000A36E9">
        <w:rPr>
          <w:rFonts w:eastAsiaTheme="minorEastAsia" w:hint="eastAsia"/>
          <w:iCs/>
          <w:lang w:eastAsia="zh-CN"/>
        </w:rPr>
        <w:t>at least due to below reasons</w:t>
      </w:r>
      <w:r>
        <w:rPr>
          <w:rFonts w:eastAsiaTheme="minorEastAsia" w:hint="eastAsia"/>
          <w:iCs/>
          <w:lang w:eastAsia="zh-CN"/>
        </w:rPr>
        <w:t>:</w:t>
      </w:r>
    </w:p>
    <w:p w:rsidR="00895B1D" w:rsidRDefault="00895B1D" w:rsidP="00895B1D">
      <w:pPr>
        <w:pStyle w:val="a0"/>
        <w:numPr>
          <w:ilvl w:val="0"/>
          <w:numId w:val="29"/>
        </w:num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The CFRA resource must have higher success probability </w:t>
      </w:r>
      <w:r w:rsidR="000A36E9">
        <w:rPr>
          <w:rFonts w:eastAsiaTheme="minorEastAsia" w:hint="eastAsia"/>
          <w:iCs/>
          <w:lang w:eastAsia="zh-CN"/>
        </w:rPr>
        <w:t xml:space="preserve">than 2-step CBRA </w:t>
      </w:r>
      <w:r>
        <w:rPr>
          <w:rFonts w:eastAsiaTheme="minorEastAsia" w:hint="eastAsia"/>
          <w:iCs/>
          <w:lang w:eastAsia="zh-CN"/>
        </w:rPr>
        <w:t>when the channel condition is good</w:t>
      </w:r>
      <w:r w:rsidR="000A36E9">
        <w:rPr>
          <w:rFonts w:eastAsiaTheme="minorEastAsia" w:hint="eastAsia"/>
          <w:iCs/>
          <w:lang w:eastAsia="zh-CN"/>
        </w:rPr>
        <w:t xml:space="preserve"> due to the contention free</w:t>
      </w:r>
      <w:r w:rsidR="009C0631">
        <w:rPr>
          <w:rFonts w:eastAsiaTheme="minorEastAsia" w:hint="eastAsia"/>
          <w:iCs/>
          <w:lang w:eastAsia="zh-CN"/>
        </w:rPr>
        <w:t xml:space="preserve"> </w:t>
      </w:r>
      <w:r w:rsidR="009C0631">
        <w:rPr>
          <w:rFonts w:eastAsiaTheme="minorEastAsia"/>
          <w:iCs/>
          <w:lang w:eastAsia="zh-CN"/>
        </w:rPr>
        <w:t>characteristics</w:t>
      </w:r>
      <w:r w:rsidR="009C0631">
        <w:rPr>
          <w:rFonts w:eastAsiaTheme="minorEastAsia" w:hint="eastAsia"/>
          <w:iCs/>
          <w:lang w:eastAsia="zh-CN"/>
        </w:rPr>
        <w:t>;</w:t>
      </w:r>
    </w:p>
    <w:p w:rsidR="009C0631" w:rsidRDefault="009C0631" w:rsidP="00895B1D">
      <w:pPr>
        <w:pStyle w:val="a0"/>
        <w:numPr>
          <w:ilvl w:val="0"/>
          <w:numId w:val="29"/>
        </w:numPr>
        <w:rPr>
          <w:rFonts w:eastAsiaTheme="minorEastAsia"/>
          <w:iCs/>
          <w:lang w:eastAsia="zh-CN"/>
        </w:rPr>
      </w:pPr>
      <w:proofErr w:type="spellStart"/>
      <w:r>
        <w:rPr>
          <w:rFonts w:eastAsiaTheme="minorEastAsia" w:hint="eastAsia"/>
          <w:iCs/>
          <w:lang w:eastAsia="zh-CN"/>
        </w:rPr>
        <w:t>gNB</w:t>
      </w:r>
      <w:proofErr w:type="spellEnd"/>
      <w:r>
        <w:rPr>
          <w:rFonts w:eastAsiaTheme="minorEastAsia" w:hint="eastAsia"/>
          <w:iCs/>
          <w:lang w:eastAsia="zh-CN"/>
        </w:rPr>
        <w:t xml:space="preserve"> can indicate the most suitable dedicated resource for CFRA;</w:t>
      </w:r>
    </w:p>
    <w:p w:rsidR="009C0631" w:rsidRDefault="00464C76" w:rsidP="00895B1D">
      <w:pPr>
        <w:pStyle w:val="a0"/>
        <w:numPr>
          <w:ilvl w:val="0"/>
          <w:numId w:val="29"/>
        </w:num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There is no requirement of fast UL data </w:t>
      </w:r>
      <w:r>
        <w:rPr>
          <w:rFonts w:eastAsiaTheme="minorEastAsia"/>
          <w:iCs/>
          <w:lang w:eastAsia="zh-CN"/>
        </w:rPr>
        <w:t>transmission</w:t>
      </w:r>
      <w:r>
        <w:rPr>
          <w:rFonts w:eastAsiaTheme="minorEastAsia" w:hint="eastAsia"/>
          <w:iCs/>
          <w:lang w:eastAsia="zh-CN"/>
        </w:rPr>
        <w:t>.</w:t>
      </w:r>
    </w:p>
    <w:p w:rsidR="00464C76" w:rsidRDefault="00464C76" w:rsidP="00464C76">
      <w:pPr>
        <w:pStyle w:val="a0"/>
        <w:rPr>
          <w:rFonts w:eastAsiaTheme="minorEastAsia"/>
          <w:iCs/>
          <w:lang w:eastAsia="zh-CN"/>
        </w:rPr>
      </w:pPr>
    </w:p>
    <w:p w:rsidR="002D7E51" w:rsidRDefault="00464C76" w:rsidP="002D7E51">
      <w:pPr>
        <w:pStyle w:val="a0"/>
        <w:rPr>
          <w:rFonts w:eastAsiaTheme="minorEastAsia"/>
          <w:b/>
          <w:iCs/>
          <w:lang w:eastAsia="zh-CN"/>
        </w:rPr>
      </w:pPr>
      <w:r w:rsidRPr="00464C76">
        <w:rPr>
          <w:rFonts w:eastAsiaTheme="minorEastAsia" w:hint="eastAsia"/>
          <w:b/>
          <w:iCs/>
          <w:lang w:eastAsia="zh-CN"/>
        </w:rPr>
        <w:t xml:space="preserve">Proposal 1: UE </w:t>
      </w:r>
      <w:r w:rsidR="006A20E7">
        <w:rPr>
          <w:rFonts w:eastAsiaTheme="minorEastAsia" w:hint="eastAsia"/>
          <w:b/>
          <w:iCs/>
          <w:lang w:eastAsia="zh-CN"/>
        </w:rPr>
        <w:t>should</w:t>
      </w:r>
      <w:r w:rsidRPr="00464C76">
        <w:rPr>
          <w:rFonts w:eastAsiaTheme="minorEastAsia" w:hint="eastAsia"/>
          <w:b/>
          <w:iCs/>
          <w:lang w:eastAsia="zh-CN"/>
        </w:rPr>
        <w:t xml:space="preserve"> initiate RA procedure following PDCCH order </w:t>
      </w:r>
      <w:r w:rsidRPr="00464C76">
        <w:rPr>
          <w:rFonts w:eastAsiaTheme="minorEastAsia"/>
          <w:b/>
          <w:iCs/>
          <w:lang w:eastAsia="zh-CN"/>
        </w:rPr>
        <w:t>without</w:t>
      </w:r>
      <w:r w:rsidRPr="00464C76">
        <w:rPr>
          <w:rFonts w:eastAsiaTheme="minorEastAsia" w:hint="eastAsia"/>
          <w:b/>
          <w:iCs/>
          <w:lang w:eastAsia="zh-CN"/>
        </w:rPr>
        <w:t xml:space="preserve"> RA type selection.</w:t>
      </w:r>
    </w:p>
    <w:p w:rsidR="00464C76" w:rsidRPr="00464C76" w:rsidRDefault="00464C76" w:rsidP="002D7E51">
      <w:pPr>
        <w:pStyle w:val="a0"/>
        <w:rPr>
          <w:rFonts w:eastAsiaTheme="minorEastAsia"/>
          <w:iCs/>
          <w:lang w:eastAsia="zh-CN"/>
        </w:rPr>
      </w:pPr>
      <w:r w:rsidRPr="00464C76">
        <w:rPr>
          <w:rFonts w:eastAsiaTheme="minorEastAsia" w:hint="eastAsia"/>
          <w:iCs/>
          <w:lang w:eastAsia="zh-CN"/>
        </w:rPr>
        <w:t xml:space="preserve">To </w:t>
      </w:r>
      <w:r>
        <w:rPr>
          <w:rFonts w:eastAsiaTheme="minorEastAsia" w:hint="eastAsia"/>
          <w:iCs/>
          <w:lang w:eastAsia="zh-CN"/>
        </w:rPr>
        <w:t xml:space="preserve">perform the proposal 1, we just need to put RA type selection </w:t>
      </w:r>
      <w:r w:rsidR="00E5243C">
        <w:rPr>
          <w:rFonts w:eastAsiaTheme="minorEastAsia" w:hint="eastAsia"/>
          <w:iCs/>
          <w:lang w:eastAsia="zh-CN"/>
        </w:rPr>
        <w:t>into</w:t>
      </w:r>
      <w:r>
        <w:rPr>
          <w:rFonts w:eastAsiaTheme="minorEastAsia" w:hint="eastAsia"/>
          <w:iCs/>
          <w:lang w:eastAsia="zh-CN"/>
        </w:rPr>
        <w:t xml:space="preserve"> the branch of </w:t>
      </w:r>
      <w:r>
        <w:rPr>
          <w:rFonts w:eastAsiaTheme="minorEastAsia"/>
          <w:iCs/>
          <w:lang w:eastAsia="zh-CN"/>
        </w:rPr>
        <w:t>“</w:t>
      </w:r>
      <w:r w:rsidRPr="00464C76">
        <w:rPr>
          <w:i/>
          <w:highlight w:val="yellow"/>
          <w:lang w:eastAsia="ko-KR"/>
        </w:rPr>
        <w:t xml:space="preserve">else if the carrier to use for the Random Access procedure is not explicitly </w:t>
      </w:r>
      <w:proofErr w:type="spellStart"/>
      <w:r w:rsidRPr="00464C76">
        <w:rPr>
          <w:i/>
          <w:highlight w:val="yellow"/>
          <w:lang w:eastAsia="ko-KR"/>
        </w:rPr>
        <w:t>signalled</w:t>
      </w:r>
      <w:proofErr w:type="spellEnd"/>
      <w:r>
        <w:rPr>
          <w:rFonts w:eastAsiaTheme="minorEastAsia"/>
          <w:iCs/>
          <w:lang w:eastAsia="zh-CN"/>
        </w:rPr>
        <w:t>”</w:t>
      </w:r>
      <w:r>
        <w:rPr>
          <w:rFonts w:eastAsiaTheme="minorEastAsia" w:hint="eastAsia"/>
          <w:iCs/>
          <w:lang w:eastAsia="zh-CN"/>
        </w:rPr>
        <w:t xml:space="preserve"> in section 5.1.1.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B1709" w:rsidTr="007B1709">
        <w:tc>
          <w:tcPr>
            <w:tcW w:w="8522" w:type="dxa"/>
          </w:tcPr>
          <w:p w:rsidR="007B1709" w:rsidRPr="00B9580D" w:rsidRDefault="007B1709" w:rsidP="007B1709">
            <w:pPr>
              <w:pStyle w:val="3"/>
              <w:rPr>
                <w:lang w:eastAsia="ko-KR"/>
              </w:rPr>
            </w:pPr>
            <w:bookmarkStart w:id="7" w:name="_Toc12751535"/>
            <w:r w:rsidRPr="00B9580D">
              <w:rPr>
                <w:lang w:eastAsia="ko-KR"/>
              </w:rPr>
              <w:t>5.1.1</w:t>
            </w:r>
            <w:r w:rsidRPr="00B9580D">
              <w:rPr>
                <w:lang w:eastAsia="ko-KR"/>
              </w:rPr>
              <w:tab/>
              <w:t>Random Access procedure initialization</w:t>
            </w:r>
            <w:bookmarkEnd w:id="7"/>
          </w:p>
          <w:p w:rsidR="007B1709" w:rsidRDefault="007B1709" w:rsidP="002D7E5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7B1709" w:rsidRPr="00B9580D" w:rsidRDefault="007B1709" w:rsidP="007B1709">
            <w:pPr>
              <w:rPr>
                <w:lang w:eastAsia="ko-KR"/>
              </w:rPr>
            </w:pPr>
            <w:r w:rsidRPr="00B9580D">
              <w:rPr>
                <w:lang w:eastAsia="ko-KR"/>
              </w:rPr>
              <w:t>When the Random Access procedure is initiated on a Serving Cell, the MAC entity shall:</w:t>
            </w:r>
          </w:p>
          <w:p w:rsidR="007B1709" w:rsidRPr="00B9580D" w:rsidRDefault="007B1709" w:rsidP="007B170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flush the Msg3 buffer;</w:t>
            </w:r>
          </w:p>
          <w:p w:rsidR="007B1709" w:rsidRPr="00B9580D" w:rsidRDefault="007B1709" w:rsidP="007B170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 xml:space="preserve">set the </w:t>
            </w:r>
            <w:r w:rsidRPr="00B9580D">
              <w:rPr>
                <w:i/>
                <w:lang w:eastAsia="ko-KR"/>
              </w:rPr>
              <w:t>PREAMBLE_TRANSMISSION_COUNTER</w:t>
            </w:r>
            <w:r w:rsidRPr="00B9580D">
              <w:rPr>
                <w:lang w:eastAsia="ko-KR"/>
              </w:rPr>
              <w:t xml:space="preserve"> to 1;</w:t>
            </w:r>
          </w:p>
          <w:p w:rsidR="007B1709" w:rsidRPr="00B9580D" w:rsidRDefault="007B1709" w:rsidP="007B170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 xml:space="preserve">set the </w:t>
            </w:r>
            <w:r w:rsidRPr="00B9580D">
              <w:rPr>
                <w:i/>
                <w:lang w:eastAsia="ko-KR"/>
              </w:rPr>
              <w:t>PREAMBLE_POWER_RAMPING_COUNTER</w:t>
            </w:r>
            <w:r w:rsidRPr="00B9580D">
              <w:rPr>
                <w:lang w:eastAsia="ko-KR"/>
              </w:rPr>
              <w:t xml:space="preserve"> to 1;</w:t>
            </w:r>
          </w:p>
          <w:p w:rsidR="007B1709" w:rsidRPr="00B9580D" w:rsidRDefault="007B1709" w:rsidP="007B170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 xml:space="preserve">set the </w:t>
            </w:r>
            <w:r w:rsidRPr="00B9580D">
              <w:rPr>
                <w:i/>
                <w:lang w:eastAsia="ko-KR"/>
              </w:rPr>
              <w:t>PREAMBLE_BACKOFF</w:t>
            </w:r>
            <w:r w:rsidRPr="00B9580D">
              <w:rPr>
                <w:lang w:eastAsia="ko-KR"/>
              </w:rPr>
              <w:t xml:space="preserve"> to 0 </w:t>
            </w:r>
            <w:proofErr w:type="spellStart"/>
            <w:r w:rsidRPr="00B9580D">
              <w:rPr>
                <w:lang w:eastAsia="ko-KR"/>
              </w:rPr>
              <w:t>ms</w:t>
            </w:r>
            <w:proofErr w:type="spellEnd"/>
            <w:r w:rsidRPr="00B9580D">
              <w:rPr>
                <w:lang w:eastAsia="ko-KR"/>
              </w:rPr>
              <w:t>;</w:t>
            </w:r>
          </w:p>
          <w:p w:rsidR="007B1709" w:rsidRPr="00B9580D" w:rsidRDefault="007B1709" w:rsidP="007B1709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if the carrier to use for the Random Access procedure is explicitly signalled:</w:t>
            </w:r>
          </w:p>
          <w:p w:rsidR="007B1709" w:rsidRPr="00B9580D" w:rsidRDefault="007B1709" w:rsidP="007B170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>select the signalled carrier for performing Random Access procedure;</w:t>
            </w:r>
          </w:p>
          <w:p w:rsidR="007B1709" w:rsidRPr="00B9580D" w:rsidRDefault="007B1709" w:rsidP="007B1709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set the </w:t>
            </w:r>
            <w:r w:rsidRPr="00B9580D">
              <w:rPr>
                <w:i/>
                <w:lang w:eastAsia="ko-KR"/>
              </w:rPr>
              <w:t>PCMAX</w:t>
            </w:r>
            <w:r w:rsidRPr="00B9580D">
              <w:rPr>
                <w:lang w:eastAsia="ko-KR"/>
              </w:rPr>
              <w:t xml:space="preserve"> to </w:t>
            </w:r>
            <w:proofErr w:type="spellStart"/>
            <w:r w:rsidRPr="00B9580D">
              <w:rPr>
                <w:lang w:eastAsia="ko-KR"/>
              </w:rPr>
              <w:t>P</w:t>
            </w:r>
            <w:r w:rsidRPr="00B9580D">
              <w:rPr>
                <w:vertAlign w:val="subscript"/>
                <w:lang w:eastAsia="ko-KR"/>
              </w:rPr>
              <w:t>CMAX</w:t>
            </w:r>
            <w:proofErr w:type="gramStart"/>
            <w:r w:rsidRPr="00B9580D">
              <w:rPr>
                <w:vertAlign w:val="subscript"/>
                <w:lang w:eastAsia="ko-KR"/>
              </w:rPr>
              <w:t>,f,c</w:t>
            </w:r>
            <w:proofErr w:type="spellEnd"/>
            <w:proofErr w:type="gramEnd"/>
            <w:r w:rsidRPr="00B9580D">
              <w:rPr>
                <w:lang w:eastAsia="ko-KR"/>
              </w:rPr>
              <w:t xml:space="preserve"> of the signalled carrier.</w:t>
            </w:r>
          </w:p>
          <w:p w:rsidR="007B1709" w:rsidRPr="00B9580D" w:rsidRDefault="007B1709" w:rsidP="007B1709">
            <w:pPr>
              <w:pStyle w:val="B1"/>
              <w:rPr>
                <w:lang w:eastAsia="ko-KR"/>
              </w:rPr>
            </w:pPr>
            <w:r w:rsidRPr="00464C76">
              <w:rPr>
                <w:highlight w:val="yellow"/>
                <w:lang w:eastAsia="ko-KR"/>
              </w:rPr>
              <w:t>1&gt;</w:t>
            </w:r>
            <w:r w:rsidRPr="00464C76">
              <w:rPr>
                <w:highlight w:val="yellow"/>
                <w:lang w:eastAsia="ko-KR"/>
              </w:rPr>
              <w:tab/>
              <w:t>else if the carrier to use for the Random Access procedure is not explicitly signalled; and</w:t>
            </w:r>
          </w:p>
          <w:p w:rsidR="007B1709" w:rsidRPr="007B1709" w:rsidRDefault="007B1709" w:rsidP="002D7E51">
            <w:pPr>
              <w:pStyle w:val="a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…</w:t>
            </w:r>
          </w:p>
        </w:tc>
      </w:tr>
    </w:tbl>
    <w:p w:rsidR="00464C76" w:rsidRDefault="00464C76" w:rsidP="002D7E51">
      <w:pPr>
        <w:pStyle w:val="a0"/>
        <w:rPr>
          <w:rFonts w:eastAsiaTheme="minorEastAsia"/>
          <w:b/>
          <w:lang w:eastAsia="zh-CN"/>
        </w:rPr>
      </w:pPr>
    </w:p>
    <w:p w:rsidR="007B1709" w:rsidRPr="00464C76" w:rsidRDefault="00464C76" w:rsidP="002D7E51">
      <w:pPr>
        <w:pStyle w:val="a0"/>
        <w:rPr>
          <w:rFonts w:eastAsiaTheme="minorEastAsia"/>
          <w:b/>
          <w:lang w:eastAsia="zh-CN"/>
        </w:rPr>
      </w:pPr>
      <w:r w:rsidRPr="00464C76">
        <w:rPr>
          <w:rFonts w:eastAsiaTheme="minorEastAsia" w:hint="eastAsia"/>
          <w:b/>
          <w:lang w:eastAsia="zh-CN"/>
        </w:rPr>
        <w:t>Proposal 2</w:t>
      </w:r>
      <w:r w:rsidRPr="00464C76">
        <w:rPr>
          <w:rFonts w:eastAsiaTheme="minorEastAsia"/>
          <w:b/>
          <w:lang w:eastAsia="zh-CN"/>
        </w:rPr>
        <w:t xml:space="preserve">: </w:t>
      </w:r>
      <w:r w:rsidRPr="00464C76">
        <w:rPr>
          <w:rFonts w:eastAsiaTheme="minorEastAsia" w:hint="eastAsia"/>
          <w:b/>
          <w:lang w:eastAsia="zh-CN"/>
        </w:rPr>
        <w:t>P</w:t>
      </w:r>
      <w:r w:rsidRPr="00464C76">
        <w:rPr>
          <w:rFonts w:eastAsiaTheme="minorEastAsia" w:hint="eastAsia"/>
          <w:b/>
          <w:iCs/>
          <w:lang w:eastAsia="zh-CN"/>
        </w:rPr>
        <w:t xml:space="preserve">ut RA type selection </w:t>
      </w:r>
      <w:r w:rsidR="00E5243C">
        <w:rPr>
          <w:rFonts w:eastAsiaTheme="minorEastAsia" w:hint="eastAsia"/>
          <w:b/>
          <w:iCs/>
          <w:lang w:eastAsia="zh-CN"/>
        </w:rPr>
        <w:t>into</w:t>
      </w:r>
      <w:r w:rsidRPr="00464C76">
        <w:rPr>
          <w:rFonts w:eastAsiaTheme="minorEastAsia" w:hint="eastAsia"/>
          <w:b/>
          <w:iCs/>
          <w:lang w:eastAsia="zh-CN"/>
        </w:rPr>
        <w:t xml:space="preserve"> the branch of </w:t>
      </w:r>
      <w:r w:rsidRPr="00464C76">
        <w:rPr>
          <w:rFonts w:eastAsiaTheme="minorEastAsia"/>
          <w:b/>
          <w:iCs/>
          <w:lang w:eastAsia="zh-CN"/>
        </w:rPr>
        <w:t>“</w:t>
      </w:r>
      <w:r w:rsidRPr="00464C76">
        <w:rPr>
          <w:b/>
          <w:i/>
          <w:highlight w:val="yellow"/>
          <w:lang w:eastAsia="ko-KR"/>
        </w:rPr>
        <w:t xml:space="preserve">else if the carrier to use for the Random Access procedure is not explicitly </w:t>
      </w:r>
      <w:proofErr w:type="spellStart"/>
      <w:r w:rsidRPr="00464C76">
        <w:rPr>
          <w:b/>
          <w:i/>
          <w:highlight w:val="yellow"/>
          <w:lang w:eastAsia="ko-KR"/>
        </w:rPr>
        <w:t>signalled</w:t>
      </w:r>
      <w:proofErr w:type="spellEnd"/>
      <w:r w:rsidRPr="00464C76">
        <w:rPr>
          <w:rFonts w:eastAsiaTheme="minorEastAsia"/>
          <w:b/>
          <w:iCs/>
          <w:lang w:eastAsia="zh-CN"/>
        </w:rPr>
        <w:t>”</w:t>
      </w:r>
      <w:r w:rsidRPr="00464C76">
        <w:rPr>
          <w:rFonts w:eastAsiaTheme="minorEastAsia" w:hint="eastAsia"/>
          <w:b/>
          <w:iCs/>
          <w:lang w:eastAsia="zh-CN"/>
        </w:rPr>
        <w:t xml:space="preserve"> in section 5.1.1</w:t>
      </w:r>
      <w:r w:rsidR="008C231F">
        <w:rPr>
          <w:rFonts w:eastAsiaTheme="minorEastAsia" w:hint="eastAsia"/>
          <w:b/>
          <w:iCs/>
          <w:lang w:eastAsia="zh-CN"/>
        </w:rPr>
        <w:t xml:space="preserve"> of 38.321</w:t>
      </w:r>
      <w:r w:rsidRPr="00464C76">
        <w:rPr>
          <w:rFonts w:eastAsiaTheme="minorEastAsia" w:hint="eastAsia"/>
          <w:b/>
          <w:iCs/>
          <w:lang w:eastAsia="zh-CN"/>
        </w:rPr>
        <w:t>.</w:t>
      </w:r>
    </w:p>
    <w:p w:rsidR="00961587" w:rsidRPr="00715D0F" w:rsidRDefault="00961587" w:rsidP="002D7E51">
      <w:pPr>
        <w:pStyle w:val="a0"/>
        <w:rPr>
          <w:rFonts w:eastAsiaTheme="minorEastAsia"/>
          <w:lang w:eastAsia="zh-CN"/>
        </w:rPr>
      </w:pPr>
    </w:p>
    <w:p w:rsidR="001B5B96" w:rsidRPr="001B5B96" w:rsidRDefault="00961587" w:rsidP="002D7E5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Handover</w:t>
      </w:r>
    </w:p>
    <w:p w:rsidR="00352D54" w:rsidRDefault="00352D54" w:rsidP="003807BA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Same as above analysis, UE should trigger 2-step RACH when RSRP is above </w:t>
      </w:r>
      <w:bookmarkStart w:id="8" w:name="OLE_LINK7"/>
      <w:bookmarkStart w:id="9" w:name="OLE_LINK8"/>
      <w:r>
        <w:rPr>
          <w:i/>
          <w:iCs/>
        </w:rPr>
        <w:t>rsrp-ThresholdSSB-2stepRA</w:t>
      </w:r>
      <w:bookmarkEnd w:id="8"/>
      <w:bookmarkEnd w:id="9"/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although </w:t>
      </w:r>
      <w:proofErr w:type="spellStart"/>
      <w:r>
        <w:rPr>
          <w:rFonts w:eastAsiaTheme="minorEastAsia" w:hint="eastAsia"/>
          <w:iCs/>
          <w:lang w:eastAsia="zh-CN"/>
        </w:rPr>
        <w:t>gNB</w:t>
      </w:r>
      <w:proofErr w:type="spellEnd"/>
      <w:r>
        <w:rPr>
          <w:rFonts w:eastAsiaTheme="minorEastAsia" w:hint="eastAsia"/>
          <w:iCs/>
          <w:lang w:eastAsia="zh-CN"/>
        </w:rPr>
        <w:t xml:space="preserve"> allocates </w:t>
      </w:r>
      <w:r>
        <w:rPr>
          <w:rFonts w:eastAsiaTheme="minorEastAsia"/>
          <w:iCs/>
          <w:lang w:eastAsia="zh-CN"/>
        </w:rPr>
        <w:t>contention</w:t>
      </w:r>
      <w:r>
        <w:rPr>
          <w:rFonts w:eastAsiaTheme="minorEastAsia" w:hint="eastAsia"/>
          <w:iCs/>
          <w:lang w:eastAsia="zh-CN"/>
        </w:rPr>
        <w:t xml:space="preserve"> free Msg1 resource.</w:t>
      </w:r>
    </w:p>
    <w:p w:rsidR="00352D54" w:rsidRDefault="003B2D66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Comparing</w:t>
      </w:r>
      <w:r w:rsidR="00352D54">
        <w:rPr>
          <w:rFonts w:eastAsiaTheme="minorEastAsia" w:hint="eastAsia"/>
          <w:lang w:eastAsia="zh-CN"/>
        </w:rPr>
        <w:t xml:space="preserve"> 2-step </w:t>
      </w:r>
      <w:r>
        <w:rPr>
          <w:rFonts w:eastAsiaTheme="minorEastAsia" w:hint="eastAsia"/>
          <w:lang w:eastAsia="zh-CN"/>
        </w:rPr>
        <w:t>CBRA</w:t>
      </w:r>
      <w:r w:rsidR="00352D54">
        <w:rPr>
          <w:rFonts w:eastAsiaTheme="minorEastAsia" w:hint="eastAsia"/>
          <w:lang w:eastAsia="zh-CN"/>
        </w:rPr>
        <w:t xml:space="preserve"> and CFRA when the channel </w:t>
      </w:r>
      <w:r w:rsidR="00352D54">
        <w:rPr>
          <w:rFonts w:eastAsiaTheme="minorEastAsia"/>
          <w:lang w:eastAsia="zh-CN"/>
        </w:rPr>
        <w:t>condition</w:t>
      </w:r>
      <w:r w:rsidR="00352D54">
        <w:rPr>
          <w:rFonts w:eastAsiaTheme="minorEastAsia" w:hint="eastAsia"/>
          <w:lang w:eastAsia="zh-CN"/>
        </w:rPr>
        <w:t xml:space="preserve"> is good enough</w:t>
      </w:r>
      <w:r>
        <w:rPr>
          <w:rFonts w:eastAsiaTheme="minorEastAsia" w:hint="eastAsia"/>
          <w:lang w:eastAsia="zh-CN"/>
        </w:rPr>
        <w:t>:</w:t>
      </w:r>
    </w:p>
    <w:p w:rsidR="00352D54" w:rsidRDefault="00352D54" w:rsidP="00352D54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CFRA has the higher </w:t>
      </w:r>
      <w:r>
        <w:rPr>
          <w:rFonts w:eastAsiaTheme="minorEastAsia"/>
          <w:lang w:eastAsia="zh-CN"/>
        </w:rPr>
        <w:t>success</w:t>
      </w:r>
      <w:r>
        <w:rPr>
          <w:rFonts w:eastAsiaTheme="minorEastAsia" w:hint="eastAsia"/>
          <w:lang w:eastAsia="zh-CN"/>
        </w:rPr>
        <w:t xml:space="preserve"> probability </w:t>
      </w:r>
      <w:r w:rsidR="006A2052">
        <w:rPr>
          <w:rFonts w:eastAsiaTheme="minorEastAsia" w:hint="eastAsia"/>
          <w:lang w:eastAsia="zh-CN"/>
        </w:rPr>
        <w:t xml:space="preserve">when the channel </w:t>
      </w:r>
      <w:r w:rsidR="006A2052">
        <w:rPr>
          <w:rFonts w:eastAsiaTheme="minorEastAsia"/>
          <w:lang w:eastAsia="zh-CN"/>
        </w:rPr>
        <w:t>condition</w:t>
      </w:r>
      <w:r w:rsidR="006A2052">
        <w:rPr>
          <w:rFonts w:eastAsiaTheme="minorEastAsia" w:hint="eastAsia"/>
          <w:lang w:eastAsia="zh-CN"/>
        </w:rPr>
        <w:t xml:space="preserve"> is good due to its </w:t>
      </w:r>
      <w:r w:rsidR="006A2052">
        <w:rPr>
          <w:rFonts w:eastAsiaTheme="minorEastAsia"/>
          <w:lang w:eastAsia="zh-CN"/>
        </w:rPr>
        <w:t>contention</w:t>
      </w:r>
      <w:r w:rsidR="006A2052">
        <w:rPr>
          <w:rFonts w:eastAsiaTheme="minorEastAsia" w:hint="eastAsia"/>
          <w:lang w:eastAsia="zh-CN"/>
        </w:rPr>
        <w:t xml:space="preserve"> free characteristics;</w:t>
      </w:r>
    </w:p>
    <w:p w:rsidR="006A2052" w:rsidRDefault="003B2D66" w:rsidP="00352D54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2-step CBRA can transmit UL data faster if the </w:t>
      </w:r>
      <w:r>
        <w:rPr>
          <w:rFonts w:eastAsiaTheme="minorEastAsia"/>
          <w:lang w:eastAsia="zh-CN"/>
        </w:rPr>
        <w:t>contention</w:t>
      </w:r>
      <w:r>
        <w:rPr>
          <w:rFonts w:eastAsiaTheme="minorEastAsia" w:hint="eastAsia"/>
          <w:lang w:eastAsia="zh-CN"/>
        </w:rPr>
        <w:t xml:space="preserve"> resolution</w:t>
      </w:r>
      <w:r w:rsidR="00544031">
        <w:rPr>
          <w:rFonts w:eastAsiaTheme="minorEastAsia" w:hint="eastAsia"/>
          <w:lang w:eastAsia="zh-CN"/>
        </w:rPr>
        <w:t xml:space="preserve"> can be completed quickly</w:t>
      </w:r>
      <w:r>
        <w:rPr>
          <w:rFonts w:eastAsiaTheme="minorEastAsia" w:hint="eastAsia"/>
          <w:lang w:eastAsia="zh-CN"/>
        </w:rPr>
        <w:t>.</w:t>
      </w:r>
      <w:r w:rsidR="003F3280">
        <w:rPr>
          <w:rFonts w:eastAsiaTheme="minorEastAsia" w:hint="eastAsia"/>
          <w:lang w:eastAsia="zh-CN"/>
        </w:rPr>
        <w:t xml:space="preserve"> Note the success </w:t>
      </w:r>
      <w:r w:rsidR="003F3280">
        <w:rPr>
          <w:rFonts w:eastAsiaTheme="minorEastAsia"/>
          <w:lang w:eastAsia="zh-CN"/>
        </w:rPr>
        <w:t>probability</w:t>
      </w:r>
      <w:r w:rsidR="003F3280">
        <w:rPr>
          <w:rFonts w:eastAsiaTheme="minorEastAsia" w:hint="eastAsia"/>
          <w:lang w:eastAsia="zh-CN"/>
        </w:rPr>
        <w:t xml:space="preserve"> of 2-step CBRA depends on several factors: channel condition, </w:t>
      </w:r>
      <w:r w:rsidR="003F3280">
        <w:rPr>
          <w:rFonts w:eastAsiaTheme="minorEastAsia"/>
          <w:lang w:eastAsia="zh-CN"/>
        </w:rPr>
        <w:t>collision</w:t>
      </w:r>
      <w:r w:rsidR="003F3280">
        <w:rPr>
          <w:rFonts w:eastAsiaTheme="minorEastAsia" w:hint="eastAsia"/>
          <w:lang w:eastAsia="zh-CN"/>
        </w:rPr>
        <w:t xml:space="preserve"> probability of preamble, </w:t>
      </w:r>
      <w:r w:rsidR="003F3280">
        <w:rPr>
          <w:rFonts w:eastAsiaTheme="minorEastAsia"/>
          <w:lang w:eastAsia="zh-CN"/>
        </w:rPr>
        <w:t>collision</w:t>
      </w:r>
      <w:r w:rsidR="003F3280">
        <w:rPr>
          <w:rFonts w:eastAsiaTheme="minorEastAsia" w:hint="eastAsia"/>
          <w:lang w:eastAsia="zh-CN"/>
        </w:rPr>
        <w:t xml:space="preserve"> probability of PUSCH, etc.</w:t>
      </w:r>
    </w:p>
    <w:p w:rsidR="00352D54" w:rsidRDefault="00352D54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trigger CFRA or CBRA in handover command. </w:t>
      </w:r>
      <w:r w:rsidR="00EB6E13">
        <w:rPr>
          <w:rFonts w:eastAsiaTheme="minorEastAsia"/>
          <w:lang w:eastAsia="zh-CN"/>
        </w:rPr>
        <w:t>G</w:t>
      </w:r>
      <w:r w:rsidR="00EB6E13">
        <w:rPr>
          <w:rFonts w:eastAsiaTheme="minorEastAsia" w:hint="eastAsia"/>
          <w:lang w:eastAsia="zh-CN"/>
        </w:rPr>
        <w:t>enerally speaking, i</w:t>
      </w:r>
      <w:r>
        <w:rPr>
          <w:rFonts w:eastAsiaTheme="minorEastAsia" w:hint="eastAsia"/>
          <w:lang w:eastAsia="zh-CN"/>
        </w:rPr>
        <w:t xml:space="preserve">f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prefer</w:t>
      </w:r>
      <w:r w:rsidR="00EB6E1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use the 2-step CBRA </w:t>
      </w:r>
      <w:r w:rsidR="00EB6E13">
        <w:rPr>
          <w:rFonts w:eastAsiaTheme="minorEastAsia" w:hint="eastAsia"/>
          <w:lang w:eastAsia="zh-CN"/>
        </w:rPr>
        <w:t>(such as in the condition of low RACH load)</w:t>
      </w:r>
      <w:r>
        <w:rPr>
          <w:rFonts w:eastAsiaTheme="minorEastAsia" w:hint="eastAsia"/>
          <w:lang w:eastAsia="zh-CN"/>
        </w:rPr>
        <w:t>, it can trigger CBRA in the handover command directly.</w:t>
      </w:r>
      <w:r w:rsidR="00EB6E13">
        <w:rPr>
          <w:rFonts w:eastAsiaTheme="minorEastAsia" w:hint="eastAsia"/>
          <w:lang w:eastAsia="zh-CN"/>
        </w:rPr>
        <w:t xml:space="preserve"> If </w:t>
      </w:r>
      <w:proofErr w:type="spellStart"/>
      <w:r w:rsidR="00EB6E13">
        <w:rPr>
          <w:rFonts w:eastAsiaTheme="minorEastAsia" w:hint="eastAsia"/>
          <w:lang w:eastAsia="zh-CN"/>
        </w:rPr>
        <w:t>gNB</w:t>
      </w:r>
      <w:proofErr w:type="spellEnd"/>
      <w:r w:rsidR="00EB6E13">
        <w:rPr>
          <w:rFonts w:eastAsiaTheme="minorEastAsia" w:hint="eastAsia"/>
          <w:lang w:eastAsia="zh-CN"/>
        </w:rPr>
        <w:t xml:space="preserve"> allocates CFRA resource for the UE, it does likely consider the RACH load and </w:t>
      </w:r>
      <w:r w:rsidR="00EB6E13">
        <w:rPr>
          <w:rFonts w:eastAsiaTheme="minorEastAsia"/>
          <w:lang w:eastAsia="zh-CN"/>
        </w:rPr>
        <w:t>collision</w:t>
      </w:r>
      <w:r w:rsidR="00EB6E13">
        <w:rPr>
          <w:rFonts w:eastAsiaTheme="minorEastAsia" w:hint="eastAsia"/>
          <w:lang w:eastAsia="zh-CN"/>
        </w:rPr>
        <w:t xml:space="preserve"> probability and then prefer CFRA.</w:t>
      </w:r>
    </w:p>
    <w:p w:rsidR="00EB6E13" w:rsidRDefault="00EB6E13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There are two options in this case:</w:t>
      </w:r>
    </w:p>
    <w:p w:rsidR="00EB6E13" w:rsidRDefault="00EB6E13" w:rsidP="00EB6E13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1: UE performs CFRA indicated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 the handover command withou</w:t>
      </w:r>
      <w:r w:rsidR="00AC2197">
        <w:rPr>
          <w:rFonts w:eastAsiaTheme="minorEastAsia" w:hint="eastAsia"/>
          <w:lang w:eastAsia="zh-CN"/>
        </w:rPr>
        <w:t>t RA type selection</w:t>
      </w:r>
    </w:p>
    <w:p w:rsidR="000E16B6" w:rsidRPr="008B20CF" w:rsidRDefault="000E16B6" w:rsidP="000E16B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8B20CF">
        <w:rPr>
          <w:rFonts w:eastAsiaTheme="minorEastAsia" w:hint="eastAsia"/>
          <w:lang w:eastAsia="zh-CN"/>
        </w:rPr>
        <w:t xml:space="preserve">option 1, it is possible that UE switches to 4-step CBRA when all RSRPs of dedicated SSBs are lower than </w:t>
      </w:r>
      <w:proofErr w:type="spellStart"/>
      <w:r w:rsidR="008B20CF" w:rsidRPr="00B9580D">
        <w:rPr>
          <w:i/>
          <w:lang w:eastAsia="ko-KR"/>
        </w:rPr>
        <w:t>rsrp-ThresholdSSB</w:t>
      </w:r>
      <w:proofErr w:type="spellEnd"/>
      <w:r w:rsidR="00295C5F">
        <w:rPr>
          <w:rFonts w:eastAsiaTheme="minorEastAsia" w:hint="eastAsia"/>
          <w:i/>
          <w:lang w:eastAsia="zh-CN"/>
        </w:rPr>
        <w:t xml:space="preserve"> </w:t>
      </w:r>
      <w:r w:rsidR="00295C5F">
        <w:rPr>
          <w:rFonts w:eastAsiaTheme="minorEastAsia" w:hint="eastAsia"/>
          <w:lang w:eastAsia="zh-CN"/>
        </w:rPr>
        <w:t>provided in</w:t>
      </w:r>
      <w:r w:rsidR="00295C5F" w:rsidRPr="00295C5F">
        <w:rPr>
          <w:i/>
          <w:lang w:eastAsia="ko-KR"/>
        </w:rPr>
        <w:t xml:space="preserve"> </w:t>
      </w:r>
      <w:proofErr w:type="spellStart"/>
      <w:r w:rsidR="00295C5F" w:rsidRPr="00B9580D">
        <w:rPr>
          <w:i/>
          <w:lang w:eastAsia="ko-KR"/>
        </w:rPr>
        <w:t>rach-ConfigDedicated</w:t>
      </w:r>
      <w:proofErr w:type="spellEnd"/>
      <w:r w:rsidR="008B20CF">
        <w:rPr>
          <w:rFonts w:eastAsiaTheme="minorEastAsia" w:hint="eastAsia"/>
          <w:lang w:eastAsia="zh-CN"/>
        </w:rPr>
        <w:t>.</w:t>
      </w:r>
    </w:p>
    <w:p w:rsidR="00EB6E13" w:rsidRDefault="00EB6E13" w:rsidP="00EB6E13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</w:t>
      </w:r>
      <w:r w:rsidR="00AD15DA">
        <w:rPr>
          <w:rFonts w:eastAsiaTheme="minorEastAsia" w:hint="eastAsia"/>
          <w:lang w:eastAsia="zh-CN"/>
        </w:rPr>
        <w:t>Selection between CFRA and 2-step RACH via another threshold during the initialization stage</w:t>
      </w:r>
    </w:p>
    <w:p w:rsidR="00EB5AB9" w:rsidRDefault="00AE719C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Set another threshold </w:t>
      </w:r>
      <w:r w:rsidR="00DA1B7E">
        <w:rPr>
          <w:rFonts w:eastAsiaTheme="minorEastAsia" w:hint="eastAsia"/>
          <w:lang w:eastAsia="zh-CN"/>
        </w:rPr>
        <w:t xml:space="preserve">or reuse the </w:t>
      </w:r>
      <w:proofErr w:type="spellStart"/>
      <w:r w:rsidR="00DA1B7E" w:rsidRPr="00B9580D">
        <w:rPr>
          <w:i/>
          <w:lang w:eastAsia="ko-KR"/>
        </w:rPr>
        <w:t>rsrp-ThresholdSSB</w:t>
      </w:r>
      <w:proofErr w:type="spellEnd"/>
      <w:r w:rsidR="00DA1B7E">
        <w:rPr>
          <w:rFonts w:eastAsiaTheme="minorEastAsia" w:hint="eastAsia"/>
          <w:i/>
          <w:lang w:eastAsia="zh-CN"/>
        </w:rPr>
        <w:t xml:space="preserve"> </w:t>
      </w:r>
      <w:r w:rsidR="00DA1B7E">
        <w:rPr>
          <w:rFonts w:eastAsiaTheme="minorEastAsia" w:hint="eastAsia"/>
          <w:lang w:eastAsia="zh-CN"/>
        </w:rPr>
        <w:t>provided in</w:t>
      </w:r>
      <w:r w:rsidR="00DA1B7E" w:rsidRPr="00295C5F">
        <w:rPr>
          <w:i/>
          <w:lang w:eastAsia="ko-KR"/>
        </w:rPr>
        <w:t xml:space="preserve"> </w:t>
      </w:r>
      <w:proofErr w:type="spellStart"/>
      <w:r w:rsidR="00DA1B7E" w:rsidRPr="00B9580D">
        <w:rPr>
          <w:i/>
          <w:lang w:eastAsia="ko-KR"/>
        </w:rPr>
        <w:t>rach-ConfigDedicated</w:t>
      </w:r>
      <w:proofErr w:type="spellEnd"/>
      <w:r w:rsidR="00DA1B7E">
        <w:rPr>
          <w:rFonts w:eastAsiaTheme="minorEastAsia" w:hint="eastAsia"/>
          <w:lang w:eastAsia="zh-CN"/>
        </w:rPr>
        <w:t xml:space="preserve"> during the RACH initialization procedure</w:t>
      </w:r>
      <w:r w:rsidR="00173C4E">
        <w:rPr>
          <w:rFonts w:eastAsiaTheme="minorEastAsia" w:hint="eastAsia"/>
          <w:lang w:eastAsia="zh-CN"/>
        </w:rPr>
        <w:t>. Then there are two thresholds for RA type selection: one for CFRA and 2-step CBRA; one for 2-step CBRA and 4-step CBRA.</w:t>
      </w:r>
    </w:p>
    <w:p w:rsidR="00162A78" w:rsidRDefault="00162A78" w:rsidP="00EB5AB9">
      <w:pPr>
        <w:pStyle w:val="a0"/>
        <w:numPr>
          <w:ilvl w:val="1"/>
          <w:numId w:val="28"/>
        </w:numPr>
        <w:rPr>
          <w:rFonts w:eastAsiaTheme="minorEastAsia"/>
          <w:lang w:eastAsia="zh-CN"/>
        </w:rPr>
      </w:pPr>
      <w:r w:rsidRPr="00B9580D">
        <w:rPr>
          <w:lang w:eastAsia="ko-KR"/>
        </w:rPr>
        <w:t xml:space="preserve">if the RSRP of the downlink </w:t>
      </w:r>
      <w:proofErr w:type="spellStart"/>
      <w:r w:rsidRPr="00B9580D">
        <w:rPr>
          <w:lang w:eastAsia="ko-KR"/>
        </w:rPr>
        <w:t>pathloss</w:t>
      </w:r>
      <w:proofErr w:type="spellEnd"/>
      <w:r w:rsidRPr="00B9580D">
        <w:rPr>
          <w:lang w:eastAsia="ko-KR"/>
        </w:rPr>
        <w:t xml:space="preserve"> reference is </w:t>
      </w:r>
      <w:r w:rsidR="00BD7B0D">
        <w:rPr>
          <w:rFonts w:eastAsiaTheme="minorEastAsia" w:hint="eastAsia"/>
          <w:lang w:eastAsia="zh-CN"/>
        </w:rPr>
        <w:t>above</w:t>
      </w:r>
      <w:r w:rsidRPr="00B9580D">
        <w:rPr>
          <w:lang w:eastAsia="ko-KR"/>
        </w:rPr>
        <w:t xml:space="preserve"> </w:t>
      </w:r>
      <w:proofErr w:type="spellStart"/>
      <w:r w:rsidRPr="00B9580D">
        <w:rPr>
          <w:i/>
          <w:lang w:eastAsia="ko-KR"/>
        </w:rPr>
        <w:t>rsrp-ThresholdSSB</w:t>
      </w:r>
      <w:proofErr w:type="spellEnd"/>
      <w:r w:rsidRPr="00B9580D">
        <w:rPr>
          <w:i/>
          <w:lang w:eastAsia="ko-KR"/>
        </w:rPr>
        <w:t>-</w:t>
      </w:r>
      <w:r w:rsidR="006B0937">
        <w:rPr>
          <w:rFonts w:eastAsiaTheme="minorEastAsia" w:hint="eastAsia"/>
          <w:i/>
          <w:lang w:eastAsia="zh-CN"/>
        </w:rPr>
        <w:t>(CFRA)</w:t>
      </w:r>
      <w:r w:rsidR="00BD7B0D">
        <w:rPr>
          <w:rFonts w:eastAsiaTheme="minorEastAsia" w:hint="eastAsia"/>
          <w:i/>
          <w:lang w:eastAsia="zh-CN"/>
        </w:rPr>
        <w:t xml:space="preserve">, </w:t>
      </w:r>
      <w:r w:rsidR="00BD7B0D">
        <w:rPr>
          <w:rFonts w:eastAsiaTheme="minorEastAsia" w:hint="eastAsia"/>
          <w:lang w:eastAsia="zh-CN"/>
        </w:rPr>
        <w:t xml:space="preserve">perform RACH according to the parameters provided by </w:t>
      </w:r>
      <w:proofErr w:type="spellStart"/>
      <w:r w:rsidR="00BD7B0D" w:rsidRPr="00B9580D">
        <w:rPr>
          <w:i/>
          <w:lang w:eastAsia="ko-KR"/>
        </w:rPr>
        <w:t>rach-ConfigDedicated</w:t>
      </w:r>
      <w:proofErr w:type="spellEnd"/>
      <w:r w:rsidR="00BD7B0D">
        <w:rPr>
          <w:rFonts w:eastAsiaTheme="minorEastAsia" w:hint="eastAsia"/>
          <w:lang w:eastAsia="zh-CN"/>
        </w:rPr>
        <w:t>;</w:t>
      </w:r>
    </w:p>
    <w:p w:rsidR="00BD7B0D" w:rsidRDefault="00BD7B0D" w:rsidP="00EB5AB9">
      <w:pPr>
        <w:pStyle w:val="a0"/>
        <w:numPr>
          <w:ilvl w:val="1"/>
          <w:numId w:val="28"/>
        </w:numPr>
        <w:rPr>
          <w:rFonts w:eastAsiaTheme="minorEastAsia"/>
          <w:lang w:eastAsia="zh-CN"/>
        </w:rPr>
      </w:pPr>
      <w:r w:rsidRPr="00B9580D">
        <w:rPr>
          <w:lang w:eastAsia="ko-KR"/>
        </w:rPr>
        <w:t xml:space="preserve">if the RSRP of the downlink </w:t>
      </w:r>
      <w:proofErr w:type="spellStart"/>
      <w:r w:rsidRPr="00B9580D">
        <w:rPr>
          <w:lang w:eastAsia="ko-KR"/>
        </w:rPr>
        <w:t>pathloss</w:t>
      </w:r>
      <w:proofErr w:type="spellEnd"/>
      <w:r w:rsidRPr="00B9580D">
        <w:rPr>
          <w:lang w:eastAsia="ko-KR"/>
        </w:rPr>
        <w:t xml:space="preserve"> reference is </w:t>
      </w:r>
      <w:r>
        <w:rPr>
          <w:rFonts w:eastAsiaTheme="minorEastAsia" w:hint="eastAsia"/>
          <w:lang w:eastAsia="zh-CN"/>
        </w:rPr>
        <w:t xml:space="preserve">less than </w:t>
      </w:r>
      <w:proofErr w:type="spellStart"/>
      <w:r w:rsidRPr="00B9580D">
        <w:rPr>
          <w:i/>
          <w:lang w:eastAsia="ko-KR"/>
        </w:rPr>
        <w:t>rsrp-ThresholdSSB</w:t>
      </w:r>
      <w:proofErr w:type="spellEnd"/>
      <w:r w:rsidRPr="00B9580D">
        <w:rPr>
          <w:i/>
          <w:lang w:eastAsia="ko-KR"/>
        </w:rPr>
        <w:t>-</w:t>
      </w:r>
      <w:r>
        <w:rPr>
          <w:rFonts w:eastAsiaTheme="minorEastAsia" w:hint="eastAsia"/>
          <w:i/>
          <w:lang w:eastAsia="zh-CN"/>
        </w:rPr>
        <w:t xml:space="preserve">(CFRA) </w:t>
      </w:r>
      <w:r>
        <w:rPr>
          <w:rFonts w:eastAsiaTheme="minorEastAsia" w:hint="eastAsia"/>
          <w:lang w:eastAsia="zh-CN"/>
        </w:rPr>
        <w:t xml:space="preserve">but above </w:t>
      </w:r>
      <w:r>
        <w:rPr>
          <w:i/>
          <w:iCs/>
        </w:rPr>
        <w:t>rsrp-ThresholdSSB-2stepRA</w:t>
      </w:r>
      <w:r>
        <w:rPr>
          <w:rFonts w:eastAsiaTheme="minorEastAsia" w:hint="eastAsia"/>
          <w:i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perform 2-step CBRA;</w:t>
      </w:r>
    </w:p>
    <w:p w:rsidR="00162A78" w:rsidRPr="00BD7B0D" w:rsidRDefault="00BD7B0D" w:rsidP="00EB5AB9">
      <w:pPr>
        <w:pStyle w:val="a0"/>
        <w:numPr>
          <w:ilvl w:val="1"/>
          <w:numId w:val="28"/>
        </w:numPr>
        <w:rPr>
          <w:rFonts w:eastAsiaTheme="minorEastAsia"/>
          <w:lang w:eastAsia="zh-CN"/>
        </w:rPr>
      </w:pPr>
      <w:r w:rsidRPr="00BD7B0D">
        <w:rPr>
          <w:rFonts w:eastAsiaTheme="minorEastAsia" w:hint="eastAsia"/>
          <w:iCs/>
          <w:lang w:eastAsia="zh-CN"/>
        </w:rPr>
        <w:t xml:space="preserve">Otherwise, </w:t>
      </w:r>
      <w:r>
        <w:rPr>
          <w:rFonts w:eastAsiaTheme="minorEastAsia" w:hint="eastAsia"/>
          <w:iCs/>
          <w:lang w:eastAsia="zh-CN"/>
        </w:rPr>
        <w:t>perform 4-step CBRA.</w:t>
      </w:r>
    </w:p>
    <w:p w:rsidR="00157D72" w:rsidRDefault="00157D72" w:rsidP="009B047F">
      <w:pPr>
        <w:pStyle w:val="a0"/>
        <w:rPr>
          <w:rFonts w:eastAsiaTheme="minorEastAsia"/>
          <w:b/>
          <w:lang w:eastAsia="zh-CN"/>
        </w:rPr>
      </w:pPr>
      <w:r w:rsidRPr="00157D72">
        <w:rPr>
          <w:rFonts w:eastAsiaTheme="minorEastAsia" w:hint="eastAsia"/>
          <w:b/>
          <w:lang w:eastAsia="zh-CN"/>
        </w:rPr>
        <w:t xml:space="preserve">Proposal 3: When </w:t>
      </w:r>
      <w:proofErr w:type="spellStart"/>
      <w:r w:rsidRPr="00157D72">
        <w:rPr>
          <w:rFonts w:eastAsiaTheme="minorEastAsia" w:hint="eastAsia"/>
          <w:b/>
          <w:lang w:eastAsia="zh-CN"/>
        </w:rPr>
        <w:t>gNB</w:t>
      </w:r>
      <w:proofErr w:type="spellEnd"/>
      <w:r w:rsidRPr="00157D72">
        <w:rPr>
          <w:rFonts w:eastAsiaTheme="minorEastAsia" w:hint="eastAsia"/>
          <w:b/>
          <w:lang w:eastAsia="zh-CN"/>
        </w:rPr>
        <w:t xml:space="preserve"> allocates CFRA resource in HO command, </w:t>
      </w:r>
      <w:r w:rsidR="009B047F">
        <w:rPr>
          <w:rFonts w:eastAsiaTheme="minorEastAsia" w:hint="eastAsia"/>
          <w:b/>
          <w:lang w:eastAsia="zh-CN"/>
        </w:rPr>
        <w:t xml:space="preserve">UE should perform CFRA </w:t>
      </w:r>
      <w:r w:rsidRPr="00157D72">
        <w:rPr>
          <w:rFonts w:eastAsiaTheme="minorEastAsia" w:hint="eastAsia"/>
          <w:b/>
          <w:lang w:eastAsia="zh-CN"/>
        </w:rPr>
        <w:t xml:space="preserve">when the </w:t>
      </w:r>
      <w:r w:rsidR="00CF4CA8">
        <w:rPr>
          <w:rFonts w:eastAsiaTheme="minorEastAsia" w:hint="eastAsia"/>
          <w:b/>
          <w:lang w:eastAsia="zh-CN"/>
        </w:rPr>
        <w:t>RSRPs of the dedicated SSBs/CSI-RSs are</w:t>
      </w:r>
      <w:r w:rsidRPr="00157D72">
        <w:rPr>
          <w:rFonts w:eastAsiaTheme="minorEastAsia" w:hint="eastAsia"/>
          <w:b/>
          <w:lang w:eastAsia="zh-CN"/>
        </w:rPr>
        <w:t xml:space="preserve"> good</w:t>
      </w:r>
      <w:r w:rsidR="00CF4CA8">
        <w:rPr>
          <w:rFonts w:eastAsiaTheme="minorEastAsia" w:hint="eastAsia"/>
          <w:b/>
          <w:lang w:eastAsia="zh-CN"/>
        </w:rPr>
        <w:t xml:space="preserve"> enough</w:t>
      </w:r>
      <w:r w:rsidRPr="00157D72">
        <w:rPr>
          <w:rFonts w:eastAsiaTheme="minorEastAsia" w:hint="eastAsia"/>
          <w:b/>
          <w:lang w:eastAsia="zh-CN"/>
        </w:rPr>
        <w:t>.</w:t>
      </w:r>
    </w:p>
    <w:p w:rsidR="00DA1B7E" w:rsidRDefault="000102E2" w:rsidP="003807BA">
      <w:pPr>
        <w:pStyle w:val="a0"/>
        <w:rPr>
          <w:rFonts w:eastAsiaTheme="minorEastAsia"/>
          <w:b/>
          <w:lang w:eastAsia="zh-CN"/>
        </w:rPr>
      </w:pPr>
      <w:r w:rsidRPr="001F6FC8">
        <w:rPr>
          <w:rFonts w:eastAsiaTheme="minorEastAsia" w:hint="eastAsia"/>
          <w:b/>
          <w:lang w:eastAsia="zh-CN"/>
        </w:rPr>
        <w:t xml:space="preserve">Proposal 3a: If proposal 3 can be agreed, further </w:t>
      </w:r>
      <w:r w:rsidR="00CF4CA8">
        <w:rPr>
          <w:rFonts w:eastAsiaTheme="minorEastAsia"/>
          <w:b/>
          <w:lang w:eastAsia="zh-CN"/>
        </w:rPr>
        <w:t>discuss</w:t>
      </w:r>
      <w:r w:rsidRPr="001F6FC8">
        <w:rPr>
          <w:rFonts w:eastAsiaTheme="minorEastAsia" w:hint="eastAsia"/>
          <w:b/>
          <w:lang w:eastAsia="zh-CN"/>
        </w:rPr>
        <w:t xml:space="preserve"> the solutions between option 1 (following Rel-15 RACH procedure and no RA type</w:t>
      </w:r>
      <w:r w:rsidR="00CF4CA8">
        <w:rPr>
          <w:rFonts w:eastAsiaTheme="minorEastAsia" w:hint="eastAsia"/>
          <w:b/>
          <w:lang w:eastAsia="zh-CN"/>
        </w:rPr>
        <w:t xml:space="preserve"> (2-step/4-step)</w:t>
      </w:r>
      <w:r w:rsidRPr="001F6FC8">
        <w:rPr>
          <w:rFonts w:eastAsiaTheme="minorEastAsia" w:hint="eastAsia"/>
          <w:b/>
          <w:lang w:eastAsia="zh-CN"/>
        </w:rPr>
        <w:t xml:space="preserve"> selection)</w:t>
      </w:r>
      <w:r w:rsidR="00CF4CA8">
        <w:rPr>
          <w:rFonts w:eastAsiaTheme="minorEastAsia" w:hint="eastAsia"/>
          <w:b/>
          <w:lang w:eastAsia="zh-CN"/>
        </w:rPr>
        <w:t>,</w:t>
      </w:r>
      <w:r w:rsidRPr="001F6FC8">
        <w:rPr>
          <w:rFonts w:eastAsiaTheme="minorEastAsia" w:hint="eastAsia"/>
          <w:b/>
          <w:lang w:eastAsia="zh-CN"/>
        </w:rPr>
        <w:t xml:space="preserve"> and option 2 (set</w:t>
      </w:r>
      <w:r w:rsidR="00CF4CA8">
        <w:rPr>
          <w:rFonts w:eastAsiaTheme="minorEastAsia" w:hint="eastAsia"/>
          <w:b/>
          <w:lang w:eastAsia="zh-CN"/>
        </w:rPr>
        <w:t>ting</w:t>
      </w:r>
      <w:r w:rsidRPr="001F6FC8">
        <w:rPr>
          <w:rFonts w:eastAsiaTheme="minorEastAsia" w:hint="eastAsia"/>
          <w:b/>
          <w:lang w:eastAsia="zh-CN"/>
        </w:rPr>
        <w:t xml:space="preserve"> </w:t>
      </w:r>
      <w:r w:rsidR="001F6FC8">
        <w:rPr>
          <w:rFonts w:eastAsiaTheme="minorEastAsia" w:hint="eastAsia"/>
          <w:b/>
          <w:lang w:eastAsia="zh-CN"/>
        </w:rPr>
        <w:t xml:space="preserve">2 threshold for CFRA selection and 2-step RACH </w:t>
      </w:r>
      <w:r w:rsidR="001F6FC8">
        <w:rPr>
          <w:rFonts w:eastAsiaTheme="minorEastAsia"/>
          <w:b/>
          <w:lang w:eastAsia="zh-CN"/>
        </w:rPr>
        <w:t>selection</w:t>
      </w:r>
      <w:r w:rsidR="001F6FC8">
        <w:rPr>
          <w:rFonts w:eastAsiaTheme="minorEastAsia" w:hint="eastAsia"/>
          <w:b/>
          <w:lang w:eastAsia="zh-CN"/>
        </w:rPr>
        <w:t xml:space="preserve"> separately</w:t>
      </w:r>
      <w:r w:rsidRPr="001F6FC8">
        <w:rPr>
          <w:rFonts w:eastAsiaTheme="minorEastAsia" w:hint="eastAsia"/>
          <w:b/>
          <w:lang w:eastAsia="zh-CN"/>
        </w:rPr>
        <w:t>).</w:t>
      </w:r>
    </w:p>
    <w:p w:rsidR="001F6FC8" w:rsidRDefault="001F6FC8" w:rsidP="003807BA">
      <w:pPr>
        <w:pStyle w:val="a0"/>
        <w:rPr>
          <w:rFonts w:eastAsiaTheme="minorEastAsia"/>
          <w:b/>
          <w:lang w:eastAsia="zh-CN"/>
        </w:rPr>
      </w:pPr>
    </w:p>
    <w:p w:rsidR="00BA50E3" w:rsidRDefault="00D77C41" w:rsidP="003807BA">
      <w:pPr>
        <w:pStyle w:val="a0"/>
        <w:rPr>
          <w:rFonts w:eastAsiaTheme="minorEastAsia"/>
          <w:lang w:eastAsia="zh-CN"/>
        </w:rPr>
      </w:pPr>
      <w:r w:rsidRPr="00D77C41">
        <w:rPr>
          <w:rFonts w:eastAsiaTheme="minorEastAsia"/>
          <w:lang w:eastAsia="zh-CN"/>
        </w:rPr>
        <w:t>I</w:t>
      </w:r>
      <w:r w:rsidRPr="00D77C41"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 w:hint="eastAsia"/>
          <w:lang w:eastAsia="zh-CN"/>
        </w:rPr>
        <w:t xml:space="preserve">RAN#85, 2-step CFRA was </w:t>
      </w:r>
      <w:r w:rsidR="002E4B1A">
        <w:rPr>
          <w:rFonts w:eastAsiaTheme="minorEastAsia" w:hint="eastAsia"/>
          <w:lang w:eastAsia="zh-CN"/>
        </w:rPr>
        <w:t xml:space="preserve">introduced in the 2-step RACH WID. </w:t>
      </w:r>
      <w:r w:rsidR="00BA50E3">
        <w:rPr>
          <w:rFonts w:eastAsiaTheme="minorEastAsia" w:hint="eastAsia"/>
          <w:lang w:eastAsia="zh-CN"/>
        </w:rPr>
        <w:t>2-step CFRA should have the highest priority when configured.</w:t>
      </w:r>
    </w:p>
    <w:p w:rsidR="00F11362" w:rsidRDefault="00F11362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 are two options for RA type selection when 2-step CFRA is introduced.</w:t>
      </w:r>
    </w:p>
    <w:p w:rsidR="00C32F67" w:rsidRDefault="00C32F67" w:rsidP="00C32F67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1: 2-step RACH is applied </w:t>
      </w:r>
      <w:r w:rsidR="00CD6576">
        <w:rPr>
          <w:rFonts w:eastAsiaTheme="minorEastAsia" w:hint="eastAsia"/>
          <w:lang w:eastAsia="zh-CN"/>
        </w:rPr>
        <w:t xml:space="preserve">anyway </w:t>
      </w:r>
      <w:r>
        <w:rPr>
          <w:rFonts w:eastAsiaTheme="minorEastAsia" w:hint="eastAsia"/>
          <w:lang w:eastAsia="zh-CN"/>
        </w:rPr>
        <w:t xml:space="preserve">and it is possible to switch between 2-step CFRA and 2-step CBRA according to </w:t>
      </w:r>
      <w:r w:rsidR="0089410A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RSRPs of dedicated SSBs</w:t>
      </w:r>
      <w:r w:rsidR="0089410A">
        <w:rPr>
          <w:rFonts w:eastAsiaTheme="minorEastAsia" w:hint="eastAsia"/>
          <w:lang w:eastAsia="zh-CN"/>
        </w:rPr>
        <w:t xml:space="preserve"> configured for 2-step CFRA.</w:t>
      </w:r>
    </w:p>
    <w:p w:rsidR="0089410A" w:rsidRDefault="0089410A" w:rsidP="00C32F67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</w:t>
      </w:r>
      <w:r w:rsidR="00AA1DE7">
        <w:rPr>
          <w:rFonts w:eastAsiaTheme="minorEastAsia" w:hint="eastAsia"/>
          <w:lang w:eastAsia="zh-CN"/>
        </w:rPr>
        <w:t xml:space="preserve">perform 2-step/4-step selection </w:t>
      </w:r>
      <w:r w:rsidR="00CD6576">
        <w:rPr>
          <w:rFonts w:eastAsiaTheme="minorEastAsia" w:hint="eastAsia"/>
          <w:lang w:eastAsia="zh-CN"/>
        </w:rPr>
        <w:t xml:space="preserve">first, </w:t>
      </w:r>
      <w:r w:rsidR="000472F7">
        <w:rPr>
          <w:rFonts w:eastAsiaTheme="minorEastAsia" w:hint="eastAsia"/>
          <w:lang w:eastAsia="zh-CN"/>
        </w:rPr>
        <w:t>so</w:t>
      </w:r>
      <w:r w:rsidR="00CD6576">
        <w:rPr>
          <w:rFonts w:eastAsiaTheme="minorEastAsia" w:hint="eastAsia"/>
          <w:lang w:eastAsia="zh-CN"/>
        </w:rPr>
        <w:t xml:space="preserve"> if</w:t>
      </w:r>
      <w:r w:rsidR="00CD6576" w:rsidRPr="00CF5978">
        <w:t xml:space="preserve"> the RSRP of the downlink </w:t>
      </w:r>
      <w:proofErr w:type="spellStart"/>
      <w:r w:rsidR="00CD6576" w:rsidRPr="00CF5978">
        <w:t>pathloss</w:t>
      </w:r>
      <w:proofErr w:type="spellEnd"/>
      <w:r w:rsidR="00CD6576" w:rsidRPr="00CF5978">
        <w:t xml:space="preserve"> reference is </w:t>
      </w:r>
      <w:r w:rsidR="00CD6576">
        <w:rPr>
          <w:rFonts w:eastAsiaTheme="minorEastAsia" w:hint="eastAsia"/>
          <w:lang w:eastAsia="zh-CN"/>
        </w:rPr>
        <w:t>less than</w:t>
      </w:r>
      <w:r w:rsidR="00CD6576" w:rsidRPr="00CF5978">
        <w:t xml:space="preserve"> </w:t>
      </w:r>
      <w:r w:rsidR="00CD6576" w:rsidRPr="00CF5978">
        <w:rPr>
          <w:i/>
          <w:iCs/>
        </w:rPr>
        <w:t>rsrp-ThresholdSSB-2stepRach</w:t>
      </w:r>
      <w:r w:rsidR="000472F7">
        <w:rPr>
          <w:rFonts w:eastAsiaTheme="minorEastAsia" w:hint="eastAsia"/>
          <w:i/>
          <w:iCs/>
          <w:lang w:eastAsia="zh-CN"/>
        </w:rPr>
        <w:t xml:space="preserve"> </w:t>
      </w:r>
      <w:r w:rsidR="000472F7">
        <w:rPr>
          <w:rFonts w:eastAsiaTheme="minorEastAsia" w:hint="eastAsia"/>
          <w:iCs/>
          <w:lang w:eastAsia="zh-CN"/>
        </w:rPr>
        <w:t xml:space="preserve">at the </w:t>
      </w:r>
      <w:r w:rsidR="000472F7">
        <w:rPr>
          <w:rFonts w:eastAsiaTheme="minorEastAsia"/>
          <w:iCs/>
          <w:lang w:eastAsia="zh-CN"/>
        </w:rPr>
        <w:t>initialization</w:t>
      </w:r>
      <w:r w:rsidR="000472F7">
        <w:rPr>
          <w:rFonts w:eastAsiaTheme="minorEastAsia" w:hint="eastAsia"/>
          <w:iCs/>
          <w:lang w:eastAsia="zh-CN"/>
        </w:rPr>
        <w:t xml:space="preserve"> stage</w:t>
      </w:r>
      <w:r w:rsidR="00CD6576">
        <w:rPr>
          <w:rFonts w:eastAsiaTheme="minorEastAsia" w:hint="eastAsia"/>
          <w:iCs/>
          <w:lang w:eastAsia="zh-CN"/>
        </w:rPr>
        <w:t xml:space="preserve">, 2-step CFRA cannot be applied even if the channel </w:t>
      </w:r>
      <w:r w:rsidR="00CD6576">
        <w:rPr>
          <w:rFonts w:eastAsiaTheme="minorEastAsia"/>
          <w:iCs/>
          <w:lang w:eastAsia="zh-CN"/>
        </w:rPr>
        <w:t>quality</w:t>
      </w:r>
      <w:r w:rsidR="00CD6576">
        <w:rPr>
          <w:rFonts w:eastAsiaTheme="minorEastAsia" w:hint="eastAsia"/>
          <w:iCs/>
          <w:lang w:eastAsia="zh-CN"/>
        </w:rPr>
        <w:t xml:space="preserve"> is improved during later RACH attempts.</w:t>
      </w:r>
    </w:p>
    <w:p w:rsidR="00CD6576" w:rsidRDefault="000472F7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to above discussion, since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configured 2-step CFRA resource, it should be applied as possible, so we suggest 2-step RACH should be used without RA type selection in initialization stage when 2-step CFRA is configured.</w:t>
      </w:r>
    </w:p>
    <w:p w:rsidR="002E4B1A" w:rsidRPr="00295F12" w:rsidRDefault="00393A6B" w:rsidP="003807BA">
      <w:pPr>
        <w:pStyle w:val="a0"/>
        <w:rPr>
          <w:rFonts w:eastAsiaTheme="minorEastAsia"/>
          <w:b/>
          <w:lang w:eastAsia="zh-CN"/>
        </w:rPr>
      </w:pPr>
      <w:r w:rsidRPr="00295F12">
        <w:rPr>
          <w:rFonts w:eastAsiaTheme="minorEastAsia"/>
          <w:b/>
          <w:lang w:eastAsia="zh-CN"/>
        </w:rPr>
        <w:t>P</w:t>
      </w:r>
      <w:r w:rsidRPr="00295F12">
        <w:rPr>
          <w:rFonts w:eastAsiaTheme="minorEastAsia" w:hint="eastAsia"/>
          <w:b/>
          <w:lang w:eastAsia="zh-CN"/>
        </w:rPr>
        <w:t xml:space="preserve">roposal 4: </w:t>
      </w:r>
      <w:r w:rsidR="00770086" w:rsidRPr="00295F12">
        <w:rPr>
          <w:rFonts w:eastAsiaTheme="minorEastAsia" w:hint="eastAsia"/>
          <w:b/>
          <w:lang w:eastAsia="zh-CN"/>
        </w:rPr>
        <w:t>when 2-step CFRA is configured</w:t>
      </w:r>
      <w:r w:rsidR="00770086">
        <w:rPr>
          <w:rFonts w:eastAsiaTheme="minorEastAsia" w:hint="eastAsia"/>
          <w:b/>
          <w:lang w:eastAsia="zh-CN"/>
        </w:rPr>
        <w:t>,</w:t>
      </w:r>
      <w:r w:rsidR="00770086" w:rsidRPr="00295F12">
        <w:rPr>
          <w:rFonts w:eastAsiaTheme="minorEastAsia" w:hint="eastAsia"/>
          <w:b/>
          <w:lang w:eastAsia="zh-CN"/>
        </w:rPr>
        <w:t xml:space="preserve"> </w:t>
      </w:r>
      <w:r w:rsidR="00295F12" w:rsidRPr="00295F12">
        <w:rPr>
          <w:rFonts w:eastAsiaTheme="minorEastAsia" w:hint="eastAsia"/>
          <w:b/>
          <w:lang w:eastAsia="zh-CN"/>
        </w:rPr>
        <w:t xml:space="preserve">2-step RACH should be used without RA type selection </w:t>
      </w:r>
      <w:r w:rsidR="00770086">
        <w:rPr>
          <w:rFonts w:eastAsiaTheme="minorEastAsia" w:hint="eastAsia"/>
          <w:b/>
          <w:lang w:eastAsia="zh-CN"/>
        </w:rPr>
        <w:t>during</w:t>
      </w:r>
      <w:r w:rsidR="00295F12" w:rsidRPr="00295F12">
        <w:rPr>
          <w:rFonts w:eastAsiaTheme="minorEastAsia" w:hint="eastAsia"/>
          <w:b/>
          <w:lang w:eastAsia="zh-CN"/>
        </w:rPr>
        <w:t xml:space="preserve"> </w:t>
      </w:r>
      <w:r w:rsidR="00770086">
        <w:rPr>
          <w:rFonts w:eastAsiaTheme="minorEastAsia" w:hint="eastAsia"/>
          <w:b/>
          <w:lang w:eastAsia="zh-CN"/>
        </w:rPr>
        <w:t xml:space="preserve">the RACH </w:t>
      </w:r>
      <w:r w:rsidR="00295F12" w:rsidRPr="00295F12">
        <w:rPr>
          <w:rFonts w:eastAsiaTheme="minorEastAsia" w:hint="eastAsia"/>
          <w:b/>
          <w:lang w:eastAsia="zh-CN"/>
        </w:rPr>
        <w:t>initialization stage.</w:t>
      </w:r>
    </w:p>
    <w:p w:rsidR="00EC1EE1" w:rsidRPr="003F2749" w:rsidRDefault="00EC1EE1" w:rsidP="003807BA">
      <w:pPr>
        <w:pStyle w:val="a0"/>
        <w:rPr>
          <w:rFonts w:eastAsiaTheme="minorEastAsia"/>
          <w:b/>
          <w:lang w:eastAsia="zh-CN"/>
        </w:rPr>
      </w:pPr>
    </w:p>
    <w:p w:rsidR="00DB0578" w:rsidRPr="001B5B96" w:rsidRDefault="008850DD" w:rsidP="00DB0578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CFRA-BFR</w:t>
      </w:r>
    </w:p>
    <w:p w:rsidR="005349DC" w:rsidRDefault="003F2749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CFRA-BFR, although the dedicated PRACH /preamble are used,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cannot know the accurate time of Msg1 transmission.</w:t>
      </w:r>
    </w:p>
    <w:p w:rsidR="005349DC" w:rsidRDefault="005349DC" w:rsidP="003807B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Rel-15, CFRA-BFR is a complete solution and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indicate usable TCI configuration as long as the dedicated Msg1 is received. If UE switches to CBRA,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cannot know the RACH cause </w:t>
      </w:r>
      <w:r w:rsidR="00916DB2">
        <w:rPr>
          <w:rFonts w:eastAsiaTheme="minorEastAsia" w:hint="eastAsia"/>
          <w:lang w:eastAsia="zh-CN"/>
        </w:rPr>
        <w:t xml:space="preserve">is BFR </w:t>
      </w:r>
      <w:r>
        <w:rPr>
          <w:rFonts w:eastAsiaTheme="minorEastAsia" w:hint="eastAsia"/>
          <w:lang w:eastAsia="zh-CN"/>
        </w:rPr>
        <w:t xml:space="preserve">directly.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Rel-16, we are discussing the content of </w:t>
      </w:r>
      <w:proofErr w:type="spellStart"/>
      <w:r>
        <w:rPr>
          <w:rFonts w:eastAsiaTheme="minorEastAsia" w:hint="eastAsia"/>
          <w:lang w:eastAsia="zh-CN"/>
        </w:rPr>
        <w:t>msgA</w:t>
      </w:r>
      <w:proofErr w:type="spellEnd"/>
      <w:r>
        <w:rPr>
          <w:rFonts w:eastAsiaTheme="minorEastAsia" w:hint="eastAsia"/>
          <w:lang w:eastAsia="zh-CN"/>
        </w:rPr>
        <w:t xml:space="preserve"> for CBRA-BFR.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BFR indication can be included in </w:t>
      </w:r>
      <w:proofErr w:type="spellStart"/>
      <w:r>
        <w:rPr>
          <w:rFonts w:eastAsiaTheme="minorEastAsia" w:hint="eastAsia"/>
          <w:lang w:eastAsia="zh-CN"/>
        </w:rPr>
        <w:t>msgA</w:t>
      </w:r>
      <w:proofErr w:type="spellEnd"/>
      <w:r>
        <w:rPr>
          <w:rFonts w:eastAsiaTheme="minorEastAsia" w:hint="eastAsia"/>
          <w:lang w:eastAsia="zh-CN"/>
        </w:rPr>
        <w:t xml:space="preserve"> of 2-step CBRA, 2-step CBRA is much better than 4-step CBRA</w:t>
      </w:r>
      <w:r w:rsidR="00916DB2">
        <w:rPr>
          <w:rFonts w:eastAsiaTheme="minorEastAsia" w:hint="eastAsia"/>
          <w:lang w:eastAsia="zh-CN"/>
        </w:rPr>
        <w:t xml:space="preserve"> in Rel-15</w:t>
      </w:r>
      <w:r>
        <w:rPr>
          <w:rFonts w:eastAsiaTheme="minorEastAsia" w:hint="eastAsia"/>
          <w:lang w:eastAsia="zh-CN"/>
        </w:rPr>
        <w:t>.</w:t>
      </w:r>
    </w:p>
    <w:p w:rsidR="005349DC" w:rsidRPr="005349DC" w:rsidRDefault="005349DC" w:rsidP="003F274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2-step CFRA is not decided currently. So we can keep the RA type selection for BFR as that in the running CR and </w:t>
      </w:r>
      <w:r w:rsidR="006A20E7">
        <w:rPr>
          <w:rFonts w:eastAsiaTheme="minorEastAsia" w:hint="eastAsia"/>
          <w:lang w:eastAsia="zh-CN"/>
        </w:rPr>
        <w:t>update it when needed.</w:t>
      </w:r>
    </w:p>
    <w:p w:rsidR="003F2749" w:rsidRPr="006A20E7" w:rsidRDefault="003807BA" w:rsidP="003F2749">
      <w:pPr>
        <w:pStyle w:val="a0"/>
        <w:rPr>
          <w:rFonts w:eastAsiaTheme="minorEastAsia"/>
          <w:b/>
          <w:lang w:eastAsia="zh-CN"/>
        </w:rPr>
      </w:pPr>
      <w:r w:rsidRPr="003807BA">
        <w:rPr>
          <w:rFonts w:eastAsiaTheme="minorEastAsia" w:hint="eastAsia"/>
          <w:b/>
          <w:lang w:eastAsia="zh-CN"/>
        </w:rPr>
        <w:t>Proposal</w:t>
      </w:r>
      <w:r w:rsidR="003F2749">
        <w:rPr>
          <w:rFonts w:eastAsiaTheme="minorEastAsia" w:hint="eastAsia"/>
          <w:b/>
          <w:lang w:eastAsia="zh-CN"/>
        </w:rPr>
        <w:t xml:space="preserve"> </w:t>
      </w:r>
      <w:r w:rsidR="005349DC">
        <w:rPr>
          <w:rFonts w:eastAsiaTheme="minorEastAsia" w:hint="eastAsia"/>
          <w:b/>
          <w:lang w:eastAsia="zh-CN"/>
        </w:rPr>
        <w:t>5</w:t>
      </w:r>
      <w:r w:rsidRPr="003807BA">
        <w:rPr>
          <w:rFonts w:eastAsiaTheme="minorEastAsia" w:hint="eastAsia"/>
          <w:b/>
          <w:lang w:eastAsia="zh-CN"/>
        </w:rPr>
        <w:t xml:space="preserve">: </w:t>
      </w:r>
      <w:r w:rsidR="006A20E7">
        <w:rPr>
          <w:rFonts w:eastAsiaTheme="minorEastAsia" w:hint="eastAsia"/>
          <w:b/>
          <w:lang w:eastAsia="zh-CN"/>
        </w:rPr>
        <w:t>W</w:t>
      </w:r>
      <w:r w:rsidR="006A20E7" w:rsidRPr="006A20E7">
        <w:rPr>
          <w:rFonts w:eastAsiaTheme="minorEastAsia" w:hint="eastAsia"/>
          <w:b/>
          <w:lang w:eastAsia="zh-CN"/>
        </w:rPr>
        <w:t>e can keep the RA type selection for BFR as that in the running CR and update it when needed.</w:t>
      </w:r>
    </w:p>
    <w:p w:rsidR="00BD3069" w:rsidRDefault="00757B5A">
      <w:pPr>
        <w:pStyle w:val="1"/>
        <w:jc w:val="both"/>
      </w:pPr>
      <w:r>
        <w:lastRenderedPageBreak/>
        <w:t>Conclusion</w:t>
      </w:r>
    </w:p>
    <w:p w:rsidR="006A20E7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5905E1">
        <w:rPr>
          <w:rFonts w:eastAsiaTheme="minorEastAsia" w:hint="eastAsia"/>
          <w:lang w:eastAsia="zh-CN"/>
        </w:rPr>
        <w:t>discusses RA type selection</w:t>
      </w:r>
      <w:r w:rsidR="006A20E7">
        <w:rPr>
          <w:rFonts w:eastAsiaTheme="minorEastAsia" w:hint="eastAsia"/>
          <w:lang w:eastAsia="zh-CN"/>
        </w:rPr>
        <w:t xml:space="preserve"> considering CFRA and provides below proposals.</w:t>
      </w:r>
    </w:p>
    <w:p w:rsidR="008C231F" w:rsidRDefault="008C231F" w:rsidP="008C231F">
      <w:pPr>
        <w:pStyle w:val="a0"/>
        <w:rPr>
          <w:rFonts w:eastAsiaTheme="minorEastAsia"/>
          <w:b/>
          <w:iCs/>
          <w:lang w:eastAsia="zh-CN"/>
        </w:rPr>
      </w:pPr>
      <w:r w:rsidRPr="00464C76">
        <w:rPr>
          <w:rFonts w:eastAsiaTheme="minorEastAsia" w:hint="eastAsia"/>
          <w:b/>
          <w:iCs/>
          <w:lang w:eastAsia="zh-CN"/>
        </w:rPr>
        <w:t xml:space="preserve">Proposal 1: UE </w:t>
      </w:r>
      <w:r>
        <w:rPr>
          <w:rFonts w:eastAsiaTheme="minorEastAsia" w:hint="eastAsia"/>
          <w:b/>
          <w:iCs/>
          <w:lang w:eastAsia="zh-CN"/>
        </w:rPr>
        <w:t>should</w:t>
      </w:r>
      <w:r w:rsidRPr="00464C76">
        <w:rPr>
          <w:rFonts w:eastAsiaTheme="minorEastAsia" w:hint="eastAsia"/>
          <w:b/>
          <w:iCs/>
          <w:lang w:eastAsia="zh-CN"/>
        </w:rPr>
        <w:t xml:space="preserve"> initiate RA procedure following PDCCH order </w:t>
      </w:r>
      <w:r w:rsidRPr="00464C76">
        <w:rPr>
          <w:rFonts w:eastAsiaTheme="minorEastAsia"/>
          <w:b/>
          <w:iCs/>
          <w:lang w:eastAsia="zh-CN"/>
        </w:rPr>
        <w:t>without</w:t>
      </w:r>
      <w:r w:rsidRPr="00464C76">
        <w:rPr>
          <w:rFonts w:eastAsiaTheme="minorEastAsia" w:hint="eastAsia"/>
          <w:b/>
          <w:iCs/>
          <w:lang w:eastAsia="zh-CN"/>
        </w:rPr>
        <w:t xml:space="preserve"> RA type selection.</w:t>
      </w:r>
    </w:p>
    <w:p w:rsidR="008C231F" w:rsidRPr="00464C76" w:rsidRDefault="008C231F" w:rsidP="008C231F">
      <w:pPr>
        <w:pStyle w:val="a0"/>
        <w:rPr>
          <w:rFonts w:eastAsiaTheme="minorEastAsia"/>
          <w:b/>
          <w:lang w:eastAsia="zh-CN"/>
        </w:rPr>
      </w:pPr>
      <w:r w:rsidRPr="00464C76">
        <w:rPr>
          <w:rFonts w:eastAsiaTheme="minorEastAsia" w:hint="eastAsia"/>
          <w:b/>
          <w:lang w:eastAsia="zh-CN"/>
        </w:rPr>
        <w:t>Proposal 2</w:t>
      </w:r>
      <w:r w:rsidRPr="00464C76">
        <w:rPr>
          <w:rFonts w:eastAsiaTheme="minorEastAsia"/>
          <w:b/>
          <w:lang w:eastAsia="zh-CN"/>
        </w:rPr>
        <w:t xml:space="preserve">: </w:t>
      </w:r>
      <w:r w:rsidRPr="00464C76">
        <w:rPr>
          <w:rFonts w:eastAsiaTheme="minorEastAsia" w:hint="eastAsia"/>
          <w:b/>
          <w:lang w:eastAsia="zh-CN"/>
        </w:rPr>
        <w:t>P</w:t>
      </w:r>
      <w:r w:rsidRPr="00464C76">
        <w:rPr>
          <w:rFonts w:eastAsiaTheme="minorEastAsia" w:hint="eastAsia"/>
          <w:b/>
          <w:iCs/>
          <w:lang w:eastAsia="zh-CN"/>
        </w:rPr>
        <w:t xml:space="preserve">ut RA type selection </w:t>
      </w:r>
      <w:r>
        <w:rPr>
          <w:rFonts w:eastAsiaTheme="minorEastAsia" w:hint="eastAsia"/>
          <w:b/>
          <w:iCs/>
          <w:lang w:eastAsia="zh-CN"/>
        </w:rPr>
        <w:t>into</w:t>
      </w:r>
      <w:r w:rsidRPr="00464C76">
        <w:rPr>
          <w:rFonts w:eastAsiaTheme="minorEastAsia" w:hint="eastAsia"/>
          <w:b/>
          <w:iCs/>
          <w:lang w:eastAsia="zh-CN"/>
        </w:rPr>
        <w:t xml:space="preserve"> the branch of </w:t>
      </w:r>
      <w:r w:rsidRPr="00464C76">
        <w:rPr>
          <w:rFonts w:eastAsiaTheme="minorEastAsia"/>
          <w:b/>
          <w:iCs/>
          <w:lang w:eastAsia="zh-CN"/>
        </w:rPr>
        <w:t>“</w:t>
      </w:r>
      <w:r w:rsidRPr="00464C76">
        <w:rPr>
          <w:b/>
          <w:i/>
          <w:highlight w:val="yellow"/>
          <w:lang w:eastAsia="ko-KR"/>
        </w:rPr>
        <w:t xml:space="preserve">else if the carrier to use for the Random Access procedure is not explicitly </w:t>
      </w:r>
      <w:proofErr w:type="spellStart"/>
      <w:r w:rsidRPr="00464C76">
        <w:rPr>
          <w:b/>
          <w:i/>
          <w:highlight w:val="yellow"/>
          <w:lang w:eastAsia="ko-KR"/>
        </w:rPr>
        <w:t>signalled</w:t>
      </w:r>
      <w:proofErr w:type="spellEnd"/>
      <w:r w:rsidRPr="00464C76">
        <w:rPr>
          <w:rFonts w:eastAsiaTheme="minorEastAsia"/>
          <w:b/>
          <w:iCs/>
          <w:lang w:eastAsia="zh-CN"/>
        </w:rPr>
        <w:t>”</w:t>
      </w:r>
      <w:r w:rsidRPr="00464C76">
        <w:rPr>
          <w:rFonts w:eastAsiaTheme="minorEastAsia" w:hint="eastAsia"/>
          <w:b/>
          <w:iCs/>
          <w:lang w:eastAsia="zh-CN"/>
        </w:rPr>
        <w:t xml:space="preserve"> in section 5.1.1</w:t>
      </w:r>
      <w:r>
        <w:rPr>
          <w:rFonts w:eastAsiaTheme="minorEastAsia" w:hint="eastAsia"/>
          <w:b/>
          <w:iCs/>
          <w:lang w:eastAsia="zh-CN"/>
        </w:rPr>
        <w:t xml:space="preserve"> of 38.321</w:t>
      </w:r>
      <w:r w:rsidRPr="00464C76">
        <w:rPr>
          <w:rFonts w:eastAsiaTheme="minorEastAsia" w:hint="eastAsia"/>
          <w:b/>
          <w:iCs/>
          <w:lang w:eastAsia="zh-CN"/>
        </w:rPr>
        <w:t>.</w:t>
      </w:r>
    </w:p>
    <w:p w:rsidR="003C65FA" w:rsidRDefault="003C65FA" w:rsidP="003C65FA">
      <w:pPr>
        <w:pStyle w:val="a0"/>
        <w:rPr>
          <w:rFonts w:eastAsiaTheme="minorEastAsia"/>
          <w:b/>
          <w:lang w:eastAsia="zh-CN"/>
        </w:rPr>
      </w:pPr>
      <w:r w:rsidRPr="00157D72">
        <w:rPr>
          <w:rFonts w:eastAsiaTheme="minorEastAsia" w:hint="eastAsia"/>
          <w:b/>
          <w:lang w:eastAsia="zh-CN"/>
        </w:rPr>
        <w:t xml:space="preserve">Proposal 3: When </w:t>
      </w:r>
      <w:proofErr w:type="spellStart"/>
      <w:r w:rsidRPr="00157D72">
        <w:rPr>
          <w:rFonts w:eastAsiaTheme="minorEastAsia" w:hint="eastAsia"/>
          <w:b/>
          <w:lang w:eastAsia="zh-CN"/>
        </w:rPr>
        <w:t>gNB</w:t>
      </w:r>
      <w:proofErr w:type="spellEnd"/>
      <w:r w:rsidRPr="00157D72">
        <w:rPr>
          <w:rFonts w:eastAsiaTheme="minorEastAsia" w:hint="eastAsia"/>
          <w:b/>
          <w:lang w:eastAsia="zh-CN"/>
        </w:rPr>
        <w:t xml:space="preserve"> allocates CFRA resource in HO command, </w:t>
      </w:r>
      <w:r>
        <w:rPr>
          <w:rFonts w:eastAsiaTheme="minorEastAsia" w:hint="eastAsia"/>
          <w:b/>
          <w:lang w:eastAsia="zh-CN"/>
        </w:rPr>
        <w:t xml:space="preserve">UE should perform CFRA </w:t>
      </w:r>
      <w:r w:rsidRPr="00157D72">
        <w:rPr>
          <w:rFonts w:eastAsiaTheme="minorEastAsia" w:hint="eastAsia"/>
          <w:b/>
          <w:lang w:eastAsia="zh-CN"/>
        </w:rPr>
        <w:t xml:space="preserve">when the </w:t>
      </w:r>
      <w:r>
        <w:rPr>
          <w:rFonts w:eastAsiaTheme="minorEastAsia" w:hint="eastAsia"/>
          <w:b/>
          <w:lang w:eastAsia="zh-CN"/>
        </w:rPr>
        <w:t>RSRPs of the dedicated SSBs/CSI-RSs are</w:t>
      </w:r>
      <w:r w:rsidRPr="00157D72">
        <w:rPr>
          <w:rFonts w:eastAsiaTheme="minorEastAsia" w:hint="eastAsia"/>
          <w:b/>
          <w:lang w:eastAsia="zh-CN"/>
        </w:rPr>
        <w:t xml:space="preserve"> good</w:t>
      </w:r>
      <w:r>
        <w:rPr>
          <w:rFonts w:eastAsiaTheme="minorEastAsia" w:hint="eastAsia"/>
          <w:b/>
          <w:lang w:eastAsia="zh-CN"/>
        </w:rPr>
        <w:t xml:space="preserve"> enough</w:t>
      </w:r>
      <w:r w:rsidRPr="00157D72">
        <w:rPr>
          <w:rFonts w:eastAsiaTheme="minorEastAsia" w:hint="eastAsia"/>
          <w:b/>
          <w:lang w:eastAsia="zh-CN"/>
        </w:rPr>
        <w:t>.</w:t>
      </w:r>
    </w:p>
    <w:p w:rsidR="003C65FA" w:rsidRDefault="003C65FA" w:rsidP="003C65FA">
      <w:pPr>
        <w:pStyle w:val="a0"/>
        <w:rPr>
          <w:rFonts w:eastAsiaTheme="minorEastAsia"/>
          <w:b/>
          <w:lang w:eastAsia="zh-CN"/>
        </w:rPr>
      </w:pPr>
      <w:r w:rsidRPr="001F6FC8">
        <w:rPr>
          <w:rFonts w:eastAsiaTheme="minorEastAsia" w:hint="eastAsia"/>
          <w:b/>
          <w:lang w:eastAsia="zh-CN"/>
        </w:rPr>
        <w:t xml:space="preserve">Proposal 3a: If proposal 3 can be agreed, further </w:t>
      </w:r>
      <w:r>
        <w:rPr>
          <w:rFonts w:eastAsiaTheme="minorEastAsia"/>
          <w:b/>
          <w:lang w:eastAsia="zh-CN"/>
        </w:rPr>
        <w:t>discuss</w:t>
      </w:r>
      <w:r w:rsidRPr="001F6FC8">
        <w:rPr>
          <w:rFonts w:eastAsiaTheme="minorEastAsia" w:hint="eastAsia"/>
          <w:b/>
          <w:lang w:eastAsia="zh-CN"/>
        </w:rPr>
        <w:t xml:space="preserve"> the solutions between option 1 (following Rel-15 RACH procedure and no RA type</w:t>
      </w:r>
      <w:r>
        <w:rPr>
          <w:rFonts w:eastAsiaTheme="minorEastAsia" w:hint="eastAsia"/>
          <w:b/>
          <w:lang w:eastAsia="zh-CN"/>
        </w:rPr>
        <w:t xml:space="preserve"> (2-step/4-step)</w:t>
      </w:r>
      <w:r w:rsidRPr="001F6FC8">
        <w:rPr>
          <w:rFonts w:eastAsiaTheme="minorEastAsia" w:hint="eastAsia"/>
          <w:b/>
          <w:lang w:eastAsia="zh-CN"/>
        </w:rPr>
        <w:t xml:space="preserve"> selection)</w:t>
      </w:r>
      <w:r>
        <w:rPr>
          <w:rFonts w:eastAsiaTheme="minorEastAsia" w:hint="eastAsia"/>
          <w:b/>
          <w:lang w:eastAsia="zh-CN"/>
        </w:rPr>
        <w:t>,</w:t>
      </w:r>
      <w:r w:rsidRPr="001F6FC8">
        <w:rPr>
          <w:rFonts w:eastAsiaTheme="minorEastAsia" w:hint="eastAsia"/>
          <w:b/>
          <w:lang w:eastAsia="zh-CN"/>
        </w:rPr>
        <w:t xml:space="preserve"> and option 2 (set</w:t>
      </w:r>
      <w:r>
        <w:rPr>
          <w:rFonts w:eastAsiaTheme="minorEastAsia" w:hint="eastAsia"/>
          <w:b/>
          <w:lang w:eastAsia="zh-CN"/>
        </w:rPr>
        <w:t>ting</w:t>
      </w:r>
      <w:r w:rsidRPr="001F6FC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2 threshold for CFRA selection and 2-step RACH </w:t>
      </w:r>
      <w:r>
        <w:rPr>
          <w:rFonts w:eastAsiaTheme="minorEastAsia"/>
          <w:b/>
          <w:lang w:eastAsia="zh-CN"/>
        </w:rPr>
        <w:t>selection</w:t>
      </w:r>
      <w:r>
        <w:rPr>
          <w:rFonts w:eastAsiaTheme="minorEastAsia" w:hint="eastAsia"/>
          <w:b/>
          <w:lang w:eastAsia="zh-CN"/>
        </w:rPr>
        <w:t xml:space="preserve"> separately</w:t>
      </w:r>
      <w:r w:rsidRPr="001F6FC8">
        <w:rPr>
          <w:rFonts w:eastAsiaTheme="minorEastAsia" w:hint="eastAsia"/>
          <w:b/>
          <w:lang w:eastAsia="zh-CN"/>
        </w:rPr>
        <w:t>).</w:t>
      </w:r>
    </w:p>
    <w:p w:rsidR="00916DB2" w:rsidRPr="00295F12" w:rsidRDefault="00916DB2" w:rsidP="00916DB2">
      <w:pPr>
        <w:pStyle w:val="a0"/>
        <w:rPr>
          <w:rFonts w:eastAsiaTheme="minorEastAsia"/>
          <w:b/>
          <w:lang w:eastAsia="zh-CN"/>
        </w:rPr>
      </w:pPr>
      <w:r w:rsidRPr="00295F12">
        <w:rPr>
          <w:rFonts w:eastAsiaTheme="minorEastAsia"/>
          <w:b/>
          <w:lang w:eastAsia="zh-CN"/>
        </w:rPr>
        <w:t>P</w:t>
      </w:r>
      <w:r w:rsidRPr="00295F12">
        <w:rPr>
          <w:rFonts w:eastAsiaTheme="minorEastAsia" w:hint="eastAsia"/>
          <w:b/>
          <w:lang w:eastAsia="zh-CN"/>
        </w:rPr>
        <w:t>roposal 4: when 2-step CFRA is configured</w:t>
      </w:r>
      <w:r>
        <w:rPr>
          <w:rFonts w:eastAsiaTheme="minorEastAsia" w:hint="eastAsia"/>
          <w:b/>
          <w:lang w:eastAsia="zh-CN"/>
        </w:rPr>
        <w:t>,</w:t>
      </w:r>
      <w:r w:rsidRPr="00295F12">
        <w:rPr>
          <w:rFonts w:eastAsiaTheme="minorEastAsia" w:hint="eastAsia"/>
          <w:b/>
          <w:lang w:eastAsia="zh-CN"/>
        </w:rPr>
        <w:t xml:space="preserve"> 2-step RACH should be used without RA type selection </w:t>
      </w:r>
      <w:r>
        <w:rPr>
          <w:rFonts w:eastAsiaTheme="minorEastAsia" w:hint="eastAsia"/>
          <w:b/>
          <w:lang w:eastAsia="zh-CN"/>
        </w:rPr>
        <w:t>during</w:t>
      </w:r>
      <w:r w:rsidRPr="00295F1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the RACH </w:t>
      </w:r>
      <w:r w:rsidRPr="00295F12">
        <w:rPr>
          <w:rFonts w:eastAsiaTheme="minorEastAsia" w:hint="eastAsia"/>
          <w:b/>
          <w:lang w:eastAsia="zh-CN"/>
        </w:rPr>
        <w:t>initialization stage.</w:t>
      </w:r>
    </w:p>
    <w:p w:rsidR="000636CC" w:rsidRPr="006A20E7" w:rsidRDefault="000636CC" w:rsidP="000636CC">
      <w:pPr>
        <w:pStyle w:val="a0"/>
        <w:rPr>
          <w:rFonts w:eastAsiaTheme="minorEastAsia"/>
          <w:b/>
          <w:lang w:eastAsia="zh-CN"/>
        </w:rPr>
      </w:pPr>
      <w:r w:rsidRPr="003807BA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</w:t>
      </w:r>
      <w:r w:rsidRPr="003807BA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W</w:t>
      </w:r>
      <w:r w:rsidRPr="006A20E7">
        <w:rPr>
          <w:rFonts w:eastAsiaTheme="minorEastAsia" w:hint="eastAsia"/>
          <w:b/>
          <w:lang w:eastAsia="zh-CN"/>
        </w:rPr>
        <w:t>e can keep the RA type selection for BFR as that in the running CR and update it when needed.</w:t>
      </w:r>
    </w:p>
    <w:p w:rsidR="005905E1" w:rsidRPr="000636CC" w:rsidRDefault="005905E1">
      <w:pPr>
        <w:pStyle w:val="a0"/>
        <w:rPr>
          <w:rFonts w:eastAsiaTheme="minorEastAsia"/>
          <w:lang w:eastAsia="zh-CN"/>
        </w:rPr>
      </w:pPr>
      <w:bookmarkStart w:id="10" w:name="_GoBack"/>
      <w:bookmarkEnd w:id="10"/>
    </w:p>
    <w:p w:rsidR="00BD3069" w:rsidRDefault="00757B5A">
      <w:pPr>
        <w:pStyle w:val="1"/>
        <w:jc w:val="both"/>
      </w:pPr>
      <w:r>
        <w:rPr>
          <w:rFonts w:hint="eastAsia"/>
        </w:rPr>
        <w:t>Reference</w:t>
      </w:r>
    </w:p>
    <w:p w:rsidR="007D3E26" w:rsidRPr="00063426" w:rsidRDefault="007D3E26" w:rsidP="007D3E26">
      <w:pPr>
        <w:pStyle w:val="a0"/>
        <w:numPr>
          <w:ilvl w:val="0"/>
          <w:numId w:val="10"/>
        </w:numPr>
      </w:pPr>
      <w:bookmarkStart w:id="11" w:name="_Ref20227079"/>
      <w:r>
        <w:t>[107#67][NR/2-step RACH] Running CR for 38.321 (ZTE)</w:t>
      </w:r>
      <w:bookmarkEnd w:id="11"/>
    </w:p>
    <w:p w:rsidR="00063426" w:rsidRPr="00CC2B96" w:rsidRDefault="00063426" w:rsidP="007D3E26">
      <w:pPr>
        <w:pStyle w:val="a0"/>
        <w:numPr>
          <w:ilvl w:val="0"/>
          <w:numId w:val="10"/>
        </w:numPr>
      </w:pPr>
      <w:bookmarkStart w:id="12" w:name="_Ref20409261"/>
      <w:r w:rsidRPr="00CC2B96">
        <w:t>RP-192330</w:t>
      </w:r>
      <w:r w:rsidRPr="00CC2B96">
        <w:rPr>
          <w:rFonts w:hint="eastAsia"/>
        </w:rPr>
        <w:t xml:space="preserve">, </w:t>
      </w:r>
      <w:r w:rsidRPr="00CC2B96">
        <w:t>Revised work item proposal: 2-step RACH for NR</w:t>
      </w:r>
      <w:bookmarkEnd w:id="12"/>
    </w:p>
    <w:sectPr w:rsidR="00063426" w:rsidRPr="00CC2B96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77" w:rsidRDefault="00111477">
      <w:r>
        <w:separator/>
      </w:r>
    </w:p>
  </w:endnote>
  <w:endnote w:type="continuationSeparator" w:id="0">
    <w:p w:rsidR="00111477" w:rsidRDefault="0011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12BCB" w:rsidRDefault="00212BC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636CC">
      <w:rPr>
        <w:rStyle w:val="af2"/>
        <w:noProof/>
      </w:rPr>
      <w:t>4</w:t>
    </w:r>
    <w:r>
      <w:rPr>
        <w:rStyle w:val="af2"/>
      </w:rPr>
      <w:fldChar w:fldCharType="end"/>
    </w:r>
  </w:p>
  <w:p w:rsidR="00212BCB" w:rsidRDefault="00212BCB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R2-19</w:t>
    </w:r>
    <w:r w:rsidR="00FC7227">
      <w:rPr>
        <w:rFonts w:eastAsia="宋体" w:hint="eastAsia"/>
        <w:lang w:eastAsia="zh-CN"/>
      </w:rPr>
      <w:t>12225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77" w:rsidRDefault="00111477">
      <w:r>
        <w:separator/>
      </w:r>
    </w:p>
  </w:footnote>
  <w:footnote w:type="continuationSeparator" w:id="0">
    <w:p w:rsidR="00111477" w:rsidRDefault="00111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5BD9"/>
    <w:multiLevelType w:val="hybridMultilevel"/>
    <w:tmpl w:val="99C25388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4F4B20"/>
    <w:multiLevelType w:val="hybridMultilevel"/>
    <w:tmpl w:val="9F18D11C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8B788C"/>
    <w:multiLevelType w:val="hybridMultilevel"/>
    <w:tmpl w:val="6B10D032"/>
    <w:lvl w:ilvl="0" w:tplc="E5A47E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A1769C2"/>
    <w:multiLevelType w:val="hybridMultilevel"/>
    <w:tmpl w:val="F3780A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62176D"/>
    <w:multiLevelType w:val="hybridMultilevel"/>
    <w:tmpl w:val="6FC2EDBC"/>
    <w:lvl w:ilvl="0" w:tplc="3522E00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CA35F75"/>
    <w:multiLevelType w:val="hybridMultilevel"/>
    <w:tmpl w:val="8D1284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5B3FB5"/>
    <w:multiLevelType w:val="hybridMultilevel"/>
    <w:tmpl w:val="956E2DB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36869C9"/>
    <w:multiLevelType w:val="hybridMultilevel"/>
    <w:tmpl w:val="030401E6"/>
    <w:lvl w:ilvl="0" w:tplc="82C087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6EF29D6"/>
    <w:multiLevelType w:val="hybridMultilevel"/>
    <w:tmpl w:val="514AFA2E"/>
    <w:lvl w:ilvl="0" w:tplc="677434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3">
    <w:nsid w:val="7DB55E16"/>
    <w:multiLevelType w:val="hybridMultilevel"/>
    <w:tmpl w:val="70FE57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10"/>
  </w:num>
  <w:num w:numId="5">
    <w:abstractNumId w:val="9"/>
  </w:num>
  <w:num w:numId="6">
    <w:abstractNumId w:val="24"/>
  </w:num>
  <w:num w:numId="7">
    <w:abstractNumId w:val="14"/>
  </w:num>
  <w:num w:numId="8">
    <w:abstractNumId w:val="21"/>
  </w:num>
  <w:num w:numId="9">
    <w:abstractNumId w:val="13"/>
  </w:num>
  <w:num w:numId="10">
    <w:abstractNumId w:val="12"/>
  </w:num>
  <w:num w:numId="11">
    <w:abstractNumId w:val="19"/>
  </w:num>
  <w:num w:numId="12">
    <w:abstractNumId w:val="23"/>
  </w:num>
  <w:num w:numId="13">
    <w:abstractNumId w:val="1"/>
  </w:num>
  <w:num w:numId="14">
    <w:abstractNumId w:val="0"/>
  </w:num>
  <w:num w:numId="15">
    <w:abstractNumId w:val="19"/>
  </w:num>
  <w:num w:numId="16">
    <w:abstractNumId w:val="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AB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5DFC"/>
    <w:rsid w:val="000061A7"/>
    <w:rsid w:val="00006229"/>
    <w:rsid w:val="000062D6"/>
    <w:rsid w:val="000102E2"/>
    <w:rsid w:val="00010C87"/>
    <w:rsid w:val="000116A5"/>
    <w:rsid w:val="00012227"/>
    <w:rsid w:val="0001246C"/>
    <w:rsid w:val="00012F65"/>
    <w:rsid w:val="000132C7"/>
    <w:rsid w:val="000135B7"/>
    <w:rsid w:val="00013A2D"/>
    <w:rsid w:val="0001438C"/>
    <w:rsid w:val="000143C5"/>
    <w:rsid w:val="0001475D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0F9F"/>
    <w:rsid w:val="0002102E"/>
    <w:rsid w:val="000211D7"/>
    <w:rsid w:val="0002139B"/>
    <w:rsid w:val="000217C9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26A"/>
    <w:rsid w:val="000325C4"/>
    <w:rsid w:val="00033094"/>
    <w:rsid w:val="00033282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2F7"/>
    <w:rsid w:val="0004770F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3"/>
    <w:rsid w:val="00057B7E"/>
    <w:rsid w:val="00060DF6"/>
    <w:rsid w:val="0006264B"/>
    <w:rsid w:val="00062933"/>
    <w:rsid w:val="00062FC2"/>
    <w:rsid w:val="00063426"/>
    <w:rsid w:val="000636CC"/>
    <w:rsid w:val="00063FC5"/>
    <w:rsid w:val="00064119"/>
    <w:rsid w:val="00064769"/>
    <w:rsid w:val="00064EA4"/>
    <w:rsid w:val="0006550A"/>
    <w:rsid w:val="0006553B"/>
    <w:rsid w:val="00066251"/>
    <w:rsid w:val="0006632F"/>
    <w:rsid w:val="00066A60"/>
    <w:rsid w:val="000673E5"/>
    <w:rsid w:val="00067A9D"/>
    <w:rsid w:val="0007064D"/>
    <w:rsid w:val="000706B4"/>
    <w:rsid w:val="0007136B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1B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A6"/>
    <w:rsid w:val="000909F5"/>
    <w:rsid w:val="00090D78"/>
    <w:rsid w:val="00091417"/>
    <w:rsid w:val="00091BB8"/>
    <w:rsid w:val="00091E1D"/>
    <w:rsid w:val="000926D1"/>
    <w:rsid w:val="000927C7"/>
    <w:rsid w:val="00092868"/>
    <w:rsid w:val="00092DD7"/>
    <w:rsid w:val="000931F4"/>
    <w:rsid w:val="0009341B"/>
    <w:rsid w:val="00093E9F"/>
    <w:rsid w:val="00094315"/>
    <w:rsid w:val="000947DF"/>
    <w:rsid w:val="00095144"/>
    <w:rsid w:val="00096BC9"/>
    <w:rsid w:val="00096F82"/>
    <w:rsid w:val="00096FF7"/>
    <w:rsid w:val="00097266"/>
    <w:rsid w:val="00097C96"/>
    <w:rsid w:val="000A078C"/>
    <w:rsid w:val="000A14E3"/>
    <w:rsid w:val="000A1E95"/>
    <w:rsid w:val="000A21FD"/>
    <w:rsid w:val="000A2B29"/>
    <w:rsid w:val="000A2CEF"/>
    <w:rsid w:val="000A36E9"/>
    <w:rsid w:val="000A380C"/>
    <w:rsid w:val="000A4312"/>
    <w:rsid w:val="000A488F"/>
    <w:rsid w:val="000A4A9E"/>
    <w:rsid w:val="000A4FDA"/>
    <w:rsid w:val="000A55B8"/>
    <w:rsid w:val="000A5653"/>
    <w:rsid w:val="000A5A1A"/>
    <w:rsid w:val="000A647F"/>
    <w:rsid w:val="000A6BBC"/>
    <w:rsid w:val="000B0643"/>
    <w:rsid w:val="000B0C8C"/>
    <w:rsid w:val="000B3216"/>
    <w:rsid w:val="000B4322"/>
    <w:rsid w:val="000B4996"/>
    <w:rsid w:val="000B66A6"/>
    <w:rsid w:val="000B68C4"/>
    <w:rsid w:val="000B6DF4"/>
    <w:rsid w:val="000B711D"/>
    <w:rsid w:val="000B7123"/>
    <w:rsid w:val="000C0433"/>
    <w:rsid w:val="000C05D1"/>
    <w:rsid w:val="000C06E1"/>
    <w:rsid w:val="000C0CAA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A2E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16B6"/>
    <w:rsid w:val="000E3170"/>
    <w:rsid w:val="000E3404"/>
    <w:rsid w:val="000E3AE2"/>
    <w:rsid w:val="000E4998"/>
    <w:rsid w:val="000E4BF3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0DB"/>
    <w:rsid w:val="001013CF"/>
    <w:rsid w:val="001020EC"/>
    <w:rsid w:val="001022DB"/>
    <w:rsid w:val="001032E8"/>
    <w:rsid w:val="00103420"/>
    <w:rsid w:val="001034FB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F1D"/>
    <w:rsid w:val="0011011D"/>
    <w:rsid w:val="001102F6"/>
    <w:rsid w:val="00111477"/>
    <w:rsid w:val="00111A44"/>
    <w:rsid w:val="00112C0B"/>
    <w:rsid w:val="00113A32"/>
    <w:rsid w:val="00114239"/>
    <w:rsid w:val="0011474F"/>
    <w:rsid w:val="00114924"/>
    <w:rsid w:val="00114951"/>
    <w:rsid w:val="00114C0D"/>
    <w:rsid w:val="001151F7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3EA"/>
    <w:rsid w:val="0012163A"/>
    <w:rsid w:val="00121A39"/>
    <w:rsid w:val="001220C2"/>
    <w:rsid w:val="001220D8"/>
    <w:rsid w:val="00123387"/>
    <w:rsid w:val="001234DE"/>
    <w:rsid w:val="00123856"/>
    <w:rsid w:val="00123ABE"/>
    <w:rsid w:val="00124435"/>
    <w:rsid w:val="001245FD"/>
    <w:rsid w:val="00125002"/>
    <w:rsid w:val="00125311"/>
    <w:rsid w:val="00125EDA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3945"/>
    <w:rsid w:val="00133D31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4340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57D72"/>
    <w:rsid w:val="00160047"/>
    <w:rsid w:val="001605FD"/>
    <w:rsid w:val="001606C2"/>
    <w:rsid w:val="00160A29"/>
    <w:rsid w:val="00160DB1"/>
    <w:rsid w:val="00161A98"/>
    <w:rsid w:val="00162A78"/>
    <w:rsid w:val="001632A1"/>
    <w:rsid w:val="00163AA7"/>
    <w:rsid w:val="00164894"/>
    <w:rsid w:val="00164943"/>
    <w:rsid w:val="00165B2B"/>
    <w:rsid w:val="0016686F"/>
    <w:rsid w:val="001669A4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3C4E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5C2"/>
    <w:rsid w:val="00187689"/>
    <w:rsid w:val="00187865"/>
    <w:rsid w:val="001906FF"/>
    <w:rsid w:val="00190EB5"/>
    <w:rsid w:val="001918A1"/>
    <w:rsid w:val="00191ADC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1B0"/>
    <w:rsid w:val="001A3832"/>
    <w:rsid w:val="001A3F69"/>
    <w:rsid w:val="001A40E4"/>
    <w:rsid w:val="001A491A"/>
    <w:rsid w:val="001A52BE"/>
    <w:rsid w:val="001A52C4"/>
    <w:rsid w:val="001A7CF7"/>
    <w:rsid w:val="001B0F0C"/>
    <w:rsid w:val="001B1D04"/>
    <w:rsid w:val="001B220B"/>
    <w:rsid w:val="001B352F"/>
    <w:rsid w:val="001B3C20"/>
    <w:rsid w:val="001B5B96"/>
    <w:rsid w:val="001B5E0B"/>
    <w:rsid w:val="001B5EAE"/>
    <w:rsid w:val="001B64E5"/>
    <w:rsid w:val="001B689A"/>
    <w:rsid w:val="001B68B4"/>
    <w:rsid w:val="001B6C4A"/>
    <w:rsid w:val="001B6DFE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2D"/>
    <w:rsid w:val="001C44B9"/>
    <w:rsid w:val="001C5D4D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301"/>
    <w:rsid w:val="001D785D"/>
    <w:rsid w:val="001E00B5"/>
    <w:rsid w:val="001E031A"/>
    <w:rsid w:val="001E120D"/>
    <w:rsid w:val="001E1D64"/>
    <w:rsid w:val="001E2A0B"/>
    <w:rsid w:val="001E2E46"/>
    <w:rsid w:val="001E35A7"/>
    <w:rsid w:val="001E3D1C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550B"/>
    <w:rsid w:val="001F630F"/>
    <w:rsid w:val="001F66D4"/>
    <w:rsid w:val="001F6E7C"/>
    <w:rsid w:val="001F6FC8"/>
    <w:rsid w:val="001F7F7A"/>
    <w:rsid w:val="00200147"/>
    <w:rsid w:val="002004B8"/>
    <w:rsid w:val="00200AAB"/>
    <w:rsid w:val="00200F37"/>
    <w:rsid w:val="0020399E"/>
    <w:rsid w:val="00204504"/>
    <w:rsid w:val="002046BA"/>
    <w:rsid w:val="002048B9"/>
    <w:rsid w:val="0020540C"/>
    <w:rsid w:val="002055F4"/>
    <w:rsid w:val="00205686"/>
    <w:rsid w:val="00205C65"/>
    <w:rsid w:val="00205E52"/>
    <w:rsid w:val="00206B58"/>
    <w:rsid w:val="002072C1"/>
    <w:rsid w:val="00207309"/>
    <w:rsid w:val="0020799E"/>
    <w:rsid w:val="00207B3E"/>
    <w:rsid w:val="002103D9"/>
    <w:rsid w:val="00210453"/>
    <w:rsid w:val="00210611"/>
    <w:rsid w:val="002107F7"/>
    <w:rsid w:val="0021200A"/>
    <w:rsid w:val="0021259F"/>
    <w:rsid w:val="00212BCB"/>
    <w:rsid w:val="00213041"/>
    <w:rsid w:val="00213EDC"/>
    <w:rsid w:val="002151EF"/>
    <w:rsid w:val="00215E17"/>
    <w:rsid w:val="002166C0"/>
    <w:rsid w:val="00216ACF"/>
    <w:rsid w:val="00217B3C"/>
    <w:rsid w:val="00217CB1"/>
    <w:rsid w:val="00217FB1"/>
    <w:rsid w:val="00220678"/>
    <w:rsid w:val="0022175D"/>
    <w:rsid w:val="0022187F"/>
    <w:rsid w:val="00221FBF"/>
    <w:rsid w:val="00222B2F"/>
    <w:rsid w:val="00223172"/>
    <w:rsid w:val="00223E82"/>
    <w:rsid w:val="0022409D"/>
    <w:rsid w:val="0022425A"/>
    <w:rsid w:val="002242FF"/>
    <w:rsid w:val="002243A8"/>
    <w:rsid w:val="00224455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035"/>
    <w:rsid w:val="00232244"/>
    <w:rsid w:val="002328ED"/>
    <w:rsid w:val="00232A82"/>
    <w:rsid w:val="00233084"/>
    <w:rsid w:val="00233C8E"/>
    <w:rsid w:val="00234A7C"/>
    <w:rsid w:val="00234DB0"/>
    <w:rsid w:val="002350B0"/>
    <w:rsid w:val="002362AC"/>
    <w:rsid w:val="00236684"/>
    <w:rsid w:val="00237DC5"/>
    <w:rsid w:val="00237EA3"/>
    <w:rsid w:val="0024043B"/>
    <w:rsid w:val="0024063A"/>
    <w:rsid w:val="00240BED"/>
    <w:rsid w:val="00240C4B"/>
    <w:rsid w:val="0024144A"/>
    <w:rsid w:val="00241C61"/>
    <w:rsid w:val="00242895"/>
    <w:rsid w:val="00242C64"/>
    <w:rsid w:val="0024383C"/>
    <w:rsid w:val="00243CBC"/>
    <w:rsid w:val="0024432B"/>
    <w:rsid w:val="002445AD"/>
    <w:rsid w:val="00245573"/>
    <w:rsid w:val="00245BCD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A87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8B0"/>
    <w:rsid w:val="00264D04"/>
    <w:rsid w:val="00266294"/>
    <w:rsid w:val="00266570"/>
    <w:rsid w:val="00266DF1"/>
    <w:rsid w:val="00266E05"/>
    <w:rsid w:val="00267B78"/>
    <w:rsid w:val="00267C59"/>
    <w:rsid w:val="00267FF3"/>
    <w:rsid w:val="00270AB2"/>
    <w:rsid w:val="002736C7"/>
    <w:rsid w:val="002740A8"/>
    <w:rsid w:val="00274E54"/>
    <w:rsid w:val="0027529C"/>
    <w:rsid w:val="00275303"/>
    <w:rsid w:val="0027557E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5C0"/>
    <w:rsid w:val="0028794D"/>
    <w:rsid w:val="00290EA7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C5F"/>
    <w:rsid w:val="00295F12"/>
    <w:rsid w:val="00295F92"/>
    <w:rsid w:val="00295FC9"/>
    <w:rsid w:val="00296892"/>
    <w:rsid w:val="00297474"/>
    <w:rsid w:val="00297960"/>
    <w:rsid w:val="002A02F1"/>
    <w:rsid w:val="002A1CAD"/>
    <w:rsid w:val="002A32D2"/>
    <w:rsid w:val="002A369D"/>
    <w:rsid w:val="002A44A6"/>
    <w:rsid w:val="002A50CB"/>
    <w:rsid w:val="002A5580"/>
    <w:rsid w:val="002A5C7B"/>
    <w:rsid w:val="002A6AC0"/>
    <w:rsid w:val="002A700D"/>
    <w:rsid w:val="002A773B"/>
    <w:rsid w:val="002A7E99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4B0A"/>
    <w:rsid w:val="002B54A1"/>
    <w:rsid w:val="002B561D"/>
    <w:rsid w:val="002B72C2"/>
    <w:rsid w:val="002B785C"/>
    <w:rsid w:val="002B7D44"/>
    <w:rsid w:val="002C040A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2D42"/>
    <w:rsid w:val="002C31CF"/>
    <w:rsid w:val="002C454E"/>
    <w:rsid w:val="002C4551"/>
    <w:rsid w:val="002C5799"/>
    <w:rsid w:val="002C60C4"/>
    <w:rsid w:val="002C6318"/>
    <w:rsid w:val="002C6F32"/>
    <w:rsid w:val="002C7008"/>
    <w:rsid w:val="002C724B"/>
    <w:rsid w:val="002C78BA"/>
    <w:rsid w:val="002D0613"/>
    <w:rsid w:val="002D063F"/>
    <w:rsid w:val="002D0F12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D7E51"/>
    <w:rsid w:val="002D7F83"/>
    <w:rsid w:val="002E0DBF"/>
    <w:rsid w:val="002E128A"/>
    <w:rsid w:val="002E21D0"/>
    <w:rsid w:val="002E2E46"/>
    <w:rsid w:val="002E3F0D"/>
    <w:rsid w:val="002E45C0"/>
    <w:rsid w:val="002E488C"/>
    <w:rsid w:val="002E4B1A"/>
    <w:rsid w:val="002E4D8A"/>
    <w:rsid w:val="002E5789"/>
    <w:rsid w:val="002E5E18"/>
    <w:rsid w:val="002E6178"/>
    <w:rsid w:val="002E68E9"/>
    <w:rsid w:val="002E7146"/>
    <w:rsid w:val="002E7727"/>
    <w:rsid w:val="002E7C3E"/>
    <w:rsid w:val="002F3262"/>
    <w:rsid w:val="002F3787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5FE2"/>
    <w:rsid w:val="00306563"/>
    <w:rsid w:val="00306CB8"/>
    <w:rsid w:val="003076C6"/>
    <w:rsid w:val="00307B05"/>
    <w:rsid w:val="00310773"/>
    <w:rsid w:val="00310EDB"/>
    <w:rsid w:val="0031147B"/>
    <w:rsid w:val="00311810"/>
    <w:rsid w:val="00311E49"/>
    <w:rsid w:val="00312265"/>
    <w:rsid w:val="00312E08"/>
    <w:rsid w:val="00313670"/>
    <w:rsid w:val="00313EA8"/>
    <w:rsid w:val="003153FC"/>
    <w:rsid w:val="00315400"/>
    <w:rsid w:val="00315588"/>
    <w:rsid w:val="003155C3"/>
    <w:rsid w:val="003160B1"/>
    <w:rsid w:val="003161D3"/>
    <w:rsid w:val="0031674E"/>
    <w:rsid w:val="00316985"/>
    <w:rsid w:val="0031709E"/>
    <w:rsid w:val="00317231"/>
    <w:rsid w:val="003175DE"/>
    <w:rsid w:val="00317847"/>
    <w:rsid w:val="003204BB"/>
    <w:rsid w:val="00320FA6"/>
    <w:rsid w:val="00321906"/>
    <w:rsid w:val="00321DCD"/>
    <w:rsid w:val="00321FA0"/>
    <w:rsid w:val="003227E6"/>
    <w:rsid w:val="00323005"/>
    <w:rsid w:val="003233EB"/>
    <w:rsid w:val="0032391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5C5B"/>
    <w:rsid w:val="00337673"/>
    <w:rsid w:val="003378CB"/>
    <w:rsid w:val="00337DA3"/>
    <w:rsid w:val="00340115"/>
    <w:rsid w:val="00340FE4"/>
    <w:rsid w:val="00342C65"/>
    <w:rsid w:val="0034301B"/>
    <w:rsid w:val="00343688"/>
    <w:rsid w:val="00344351"/>
    <w:rsid w:val="0034451F"/>
    <w:rsid w:val="00344658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772"/>
    <w:rsid w:val="00351B82"/>
    <w:rsid w:val="00351D5C"/>
    <w:rsid w:val="00352D54"/>
    <w:rsid w:val="00354473"/>
    <w:rsid w:val="00354892"/>
    <w:rsid w:val="00354DC0"/>
    <w:rsid w:val="0035530A"/>
    <w:rsid w:val="00355D3A"/>
    <w:rsid w:val="00355DFD"/>
    <w:rsid w:val="00356D2E"/>
    <w:rsid w:val="00357000"/>
    <w:rsid w:val="00360017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80B"/>
    <w:rsid w:val="00374D33"/>
    <w:rsid w:val="00376BAC"/>
    <w:rsid w:val="0037702A"/>
    <w:rsid w:val="00377DC1"/>
    <w:rsid w:val="003807BA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EF"/>
    <w:rsid w:val="003875CF"/>
    <w:rsid w:val="00391A86"/>
    <w:rsid w:val="003926F3"/>
    <w:rsid w:val="00392F08"/>
    <w:rsid w:val="00393474"/>
    <w:rsid w:val="003938EF"/>
    <w:rsid w:val="00393A6B"/>
    <w:rsid w:val="00393B83"/>
    <w:rsid w:val="00393F82"/>
    <w:rsid w:val="003943A2"/>
    <w:rsid w:val="003945ED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E7E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2D66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EE4"/>
    <w:rsid w:val="003B7F4A"/>
    <w:rsid w:val="003C02A6"/>
    <w:rsid w:val="003C04A2"/>
    <w:rsid w:val="003C126D"/>
    <w:rsid w:val="003C1AB9"/>
    <w:rsid w:val="003C202C"/>
    <w:rsid w:val="003C2898"/>
    <w:rsid w:val="003C370B"/>
    <w:rsid w:val="003C3726"/>
    <w:rsid w:val="003C4E77"/>
    <w:rsid w:val="003C5336"/>
    <w:rsid w:val="003C5C5C"/>
    <w:rsid w:val="003C5ECB"/>
    <w:rsid w:val="003C65FA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3DEE"/>
    <w:rsid w:val="003D4443"/>
    <w:rsid w:val="003D57A6"/>
    <w:rsid w:val="003D7DFC"/>
    <w:rsid w:val="003E09F3"/>
    <w:rsid w:val="003E0B7F"/>
    <w:rsid w:val="003E1344"/>
    <w:rsid w:val="003E13D6"/>
    <w:rsid w:val="003E15C8"/>
    <w:rsid w:val="003E288D"/>
    <w:rsid w:val="003E3623"/>
    <w:rsid w:val="003E3BE7"/>
    <w:rsid w:val="003E40C2"/>
    <w:rsid w:val="003E4288"/>
    <w:rsid w:val="003E46EF"/>
    <w:rsid w:val="003E58D6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749"/>
    <w:rsid w:val="003F2E6A"/>
    <w:rsid w:val="003F3280"/>
    <w:rsid w:val="003F33E9"/>
    <w:rsid w:val="003F3A87"/>
    <w:rsid w:val="003F4C5F"/>
    <w:rsid w:val="003F4D15"/>
    <w:rsid w:val="003F5E25"/>
    <w:rsid w:val="003F6A85"/>
    <w:rsid w:val="003F6ECD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07F60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5B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020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878"/>
    <w:rsid w:val="00436627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1654"/>
    <w:rsid w:val="00453F03"/>
    <w:rsid w:val="00453FC7"/>
    <w:rsid w:val="00454557"/>
    <w:rsid w:val="00456089"/>
    <w:rsid w:val="004561CE"/>
    <w:rsid w:val="004563A3"/>
    <w:rsid w:val="0045673F"/>
    <w:rsid w:val="00456786"/>
    <w:rsid w:val="00456CE7"/>
    <w:rsid w:val="00457024"/>
    <w:rsid w:val="00457340"/>
    <w:rsid w:val="00460F60"/>
    <w:rsid w:val="0046182B"/>
    <w:rsid w:val="0046195E"/>
    <w:rsid w:val="00461A34"/>
    <w:rsid w:val="00461F33"/>
    <w:rsid w:val="004620E7"/>
    <w:rsid w:val="00462591"/>
    <w:rsid w:val="004640FC"/>
    <w:rsid w:val="0046427E"/>
    <w:rsid w:val="00464C76"/>
    <w:rsid w:val="00464D76"/>
    <w:rsid w:val="00465121"/>
    <w:rsid w:val="004651AA"/>
    <w:rsid w:val="00465C10"/>
    <w:rsid w:val="00466DA8"/>
    <w:rsid w:val="004673D4"/>
    <w:rsid w:val="004674B3"/>
    <w:rsid w:val="00467A0A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65D9"/>
    <w:rsid w:val="0048685B"/>
    <w:rsid w:val="004869A1"/>
    <w:rsid w:val="00486AE2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69A3"/>
    <w:rsid w:val="00497229"/>
    <w:rsid w:val="0049796A"/>
    <w:rsid w:val="004A0793"/>
    <w:rsid w:val="004A19C4"/>
    <w:rsid w:val="004A275D"/>
    <w:rsid w:val="004A29E3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BC2"/>
    <w:rsid w:val="004A79E6"/>
    <w:rsid w:val="004A7D63"/>
    <w:rsid w:val="004B005A"/>
    <w:rsid w:val="004B08A0"/>
    <w:rsid w:val="004B0E8A"/>
    <w:rsid w:val="004B1BDB"/>
    <w:rsid w:val="004B31C0"/>
    <w:rsid w:val="004B32A8"/>
    <w:rsid w:val="004B3885"/>
    <w:rsid w:val="004B470F"/>
    <w:rsid w:val="004B4E17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541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C86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05B"/>
    <w:rsid w:val="004D2495"/>
    <w:rsid w:val="004D2B67"/>
    <w:rsid w:val="004D5E49"/>
    <w:rsid w:val="004D61F7"/>
    <w:rsid w:val="004D662D"/>
    <w:rsid w:val="004D6F85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11C0"/>
    <w:rsid w:val="004F1967"/>
    <w:rsid w:val="004F1B9E"/>
    <w:rsid w:val="004F29CE"/>
    <w:rsid w:val="004F2B3E"/>
    <w:rsid w:val="004F4B3A"/>
    <w:rsid w:val="004F4D44"/>
    <w:rsid w:val="004F52C2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B09"/>
    <w:rsid w:val="00502ECB"/>
    <w:rsid w:val="00503553"/>
    <w:rsid w:val="0050408E"/>
    <w:rsid w:val="00504E1A"/>
    <w:rsid w:val="00505F66"/>
    <w:rsid w:val="00506550"/>
    <w:rsid w:val="00506F12"/>
    <w:rsid w:val="00507A74"/>
    <w:rsid w:val="005100D6"/>
    <w:rsid w:val="0051015F"/>
    <w:rsid w:val="0051085E"/>
    <w:rsid w:val="005115BB"/>
    <w:rsid w:val="00511706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49DC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031"/>
    <w:rsid w:val="005446BF"/>
    <w:rsid w:val="005454E2"/>
    <w:rsid w:val="005461F4"/>
    <w:rsid w:val="005462CB"/>
    <w:rsid w:val="005466C8"/>
    <w:rsid w:val="00546EE4"/>
    <w:rsid w:val="0054718F"/>
    <w:rsid w:val="00547C02"/>
    <w:rsid w:val="00547DCE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6F5D"/>
    <w:rsid w:val="00557CAE"/>
    <w:rsid w:val="00557D2F"/>
    <w:rsid w:val="00557DDD"/>
    <w:rsid w:val="0056084F"/>
    <w:rsid w:val="00561D0B"/>
    <w:rsid w:val="00562435"/>
    <w:rsid w:val="005625B5"/>
    <w:rsid w:val="005634D9"/>
    <w:rsid w:val="00563E43"/>
    <w:rsid w:val="005650E7"/>
    <w:rsid w:val="00566C47"/>
    <w:rsid w:val="0056744A"/>
    <w:rsid w:val="005702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3D1C"/>
    <w:rsid w:val="0057433D"/>
    <w:rsid w:val="005744F0"/>
    <w:rsid w:val="0057454C"/>
    <w:rsid w:val="00575043"/>
    <w:rsid w:val="00575A0C"/>
    <w:rsid w:val="00576B84"/>
    <w:rsid w:val="00577094"/>
    <w:rsid w:val="0057755E"/>
    <w:rsid w:val="00577F2D"/>
    <w:rsid w:val="0058119F"/>
    <w:rsid w:val="00581DA0"/>
    <w:rsid w:val="00581F26"/>
    <w:rsid w:val="00583755"/>
    <w:rsid w:val="00585598"/>
    <w:rsid w:val="005860CF"/>
    <w:rsid w:val="00586C46"/>
    <w:rsid w:val="00590057"/>
    <w:rsid w:val="0059019D"/>
    <w:rsid w:val="005905E1"/>
    <w:rsid w:val="00590EDD"/>
    <w:rsid w:val="00591416"/>
    <w:rsid w:val="005920F8"/>
    <w:rsid w:val="005925D3"/>
    <w:rsid w:val="00592C6A"/>
    <w:rsid w:val="00592D5B"/>
    <w:rsid w:val="005931C9"/>
    <w:rsid w:val="00595749"/>
    <w:rsid w:val="005962C4"/>
    <w:rsid w:val="00596A82"/>
    <w:rsid w:val="00596AD9"/>
    <w:rsid w:val="00597392"/>
    <w:rsid w:val="00597AD8"/>
    <w:rsid w:val="005A0875"/>
    <w:rsid w:val="005A1517"/>
    <w:rsid w:val="005A1E9B"/>
    <w:rsid w:val="005A29EC"/>
    <w:rsid w:val="005A2F71"/>
    <w:rsid w:val="005A3032"/>
    <w:rsid w:val="005A4036"/>
    <w:rsid w:val="005A48F8"/>
    <w:rsid w:val="005A4E8D"/>
    <w:rsid w:val="005A4FEA"/>
    <w:rsid w:val="005A5A6B"/>
    <w:rsid w:val="005A5D91"/>
    <w:rsid w:val="005A5E82"/>
    <w:rsid w:val="005A5FF0"/>
    <w:rsid w:val="005A651F"/>
    <w:rsid w:val="005A6872"/>
    <w:rsid w:val="005A68F7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2F50"/>
    <w:rsid w:val="005B3AD9"/>
    <w:rsid w:val="005B3DD8"/>
    <w:rsid w:val="005B4296"/>
    <w:rsid w:val="005B46D7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59B"/>
    <w:rsid w:val="005C0FBB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9A6"/>
    <w:rsid w:val="005D0A4A"/>
    <w:rsid w:val="005D1364"/>
    <w:rsid w:val="005D193E"/>
    <w:rsid w:val="005D2975"/>
    <w:rsid w:val="005D2DC0"/>
    <w:rsid w:val="005D2E1D"/>
    <w:rsid w:val="005D3AB3"/>
    <w:rsid w:val="005D5123"/>
    <w:rsid w:val="005D6CB7"/>
    <w:rsid w:val="005D6DBE"/>
    <w:rsid w:val="005D715B"/>
    <w:rsid w:val="005D7412"/>
    <w:rsid w:val="005D7F65"/>
    <w:rsid w:val="005D7FB7"/>
    <w:rsid w:val="005E0656"/>
    <w:rsid w:val="005E216B"/>
    <w:rsid w:val="005E3067"/>
    <w:rsid w:val="005E37D7"/>
    <w:rsid w:val="005E3C43"/>
    <w:rsid w:val="005E4C61"/>
    <w:rsid w:val="005E6200"/>
    <w:rsid w:val="005E656E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9CE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4E93"/>
    <w:rsid w:val="006060E1"/>
    <w:rsid w:val="00606434"/>
    <w:rsid w:val="006064C5"/>
    <w:rsid w:val="006101E5"/>
    <w:rsid w:val="006105F8"/>
    <w:rsid w:val="006117E0"/>
    <w:rsid w:val="00611E82"/>
    <w:rsid w:val="0061255F"/>
    <w:rsid w:val="00612AE7"/>
    <w:rsid w:val="00613508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26E66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51C7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600"/>
    <w:rsid w:val="00645ABC"/>
    <w:rsid w:val="0064671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A81"/>
    <w:rsid w:val="00652C4C"/>
    <w:rsid w:val="006533F0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B81"/>
    <w:rsid w:val="00656C25"/>
    <w:rsid w:val="00656E51"/>
    <w:rsid w:val="00657CBD"/>
    <w:rsid w:val="00660709"/>
    <w:rsid w:val="006611C8"/>
    <w:rsid w:val="00662413"/>
    <w:rsid w:val="00662C19"/>
    <w:rsid w:val="00662EB9"/>
    <w:rsid w:val="00663BF6"/>
    <w:rsid w:val="00663F7D"/>
    <w:rsid w:val="006640D5"/>
    <w:rsid w:val="0066439C"/>
    <w:rsid w:val="006643B9"/>
    <w:rsid w:val="0066445D"/>
    <w:rsid w:val="006649BD"/>
    <w:rsid w:val="006655A1"/>
    <w:rsid w:val="006670D6"/>
    <w:rsid w:val="0066719E"/>
    <w:rsid w:val="0066780C"/>
    <w:rsid w:val="0067034D"/>
    <w:rsid w:val="006706AF"/>
    <w:rsid w:val="006709B2"/>
    <w:rsid w:val="0067165A"/>
    <w:rsid w:val="00671A5E"/>
    <w:rsid w:val="00671D98"/>
    <w:rsid w:val="00672002"/>
    <w:rsid w:val="00672103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D69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1EDD"/>
    <w:rsid w:val="00682442"/>
    <w:rsid w:val="00682C1E"/>
    <w:rsid w:val="00682EC8"/>
    <w:rsid w:val="00683266"/>
    <w:rsid w:val="006843CB"/>
    <w:rsid w:val="00684A09"/>
    <w:rsid w:val="00684AED"/>
    <w:rsid w:val="00684C91"/>
    <w:rsid w:val="006861A6"/>
    <w:rsid w:val="0068718C"/>
    <w:rsid w:val="00687406"/>
    <w:rsid w:val="006875BA"/>
    <w:rsid w:val="00687626"/>
    <w:rsid w:val="00687871"/>
    <w:rsid w:val="0069095B"/>
    <w:rsid w:val="00690ED5"/>
    <w:rsid w:val="00691112"/>
    <w:rsid w:val="00691801"/>
    <w:rsid w:val="00692378"/>
    <w:rsid w:val="006923C9"/>
    <w:rsid w:val="006933A5"/>
    <w:rsid w:val="00693657"/>
    <w:rsid w:val="0069496B"/>
    <w:rsid w:val="00695607"/>
    <w:rsid w:val="006970B3"/>
    <w:rsid w:val="006A0A68"/>
    <w:rsid w:val="006A0C41"/>
    <w:rsid w:val="006A0DD9"/>
    <w:rsid w:val="006A0F0D"/>
    <w:rsid w:val="006A13E1"/>
    <w:rsid w:val="006A1411"/>
    <w:rsid w:val="006A1F76"/>
    <w:rsid w:val="006A2052"/>
    <w:rsid w:val="006A20E7"/>
    <w:rsid w:val="006A260A"/>
    <w:rsid w:val="006A2722"/>
    <w:rsid w:val="006A2A36"/>
    <w:rsid w:val="006A2D43"/>
    <w:rsid w:val="006A2FE3"/>
    <w:rsid w:val="006A3870"/>
    <w:rsid w:val="006A3984"/>
    <w:rsid w:val="006A3F8C"/>
    <w:rsid w:val="006A45E1"/>
    <w:rsid w:val="006A4608"/>
    <w:rsid w:val="006A510E"/>
    <w:rsid w:val="006A6262"/>
    <w:rsid w:val="006A6B74"/>
    <w:rsid w:val="006A705D"/>
    <w:rsid w:val="006A771A"/>
    <w:rsid w:val="006A77A7"/>
    <w:rsid w:val="006A7B89"/>
    <w:rsid w:val="006A7E5B"/>
    <w:rsid w:val="006B06EE"/>
    <w:rsid w:val="006B0937"/>
    <w:rsid w:val="006B0FEC"/>
    <w:rsid w:val="006B132A"/>
    <w:rsid w:val="006B13E9"/>
    <w:rsid w:val="006B19C2"/>
    <w:rsid w:val="006B2178"/>
    <w:rsid w:val="006B23AD"/>
    <w:rsid w:val="006B2B39"/>
    <w:rsid w:val="006B37EF"/>
    <w:rsid w:val="006B3E58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1B7"/>
    <w:rsid w:val="006C1584"/>
    <w:rsid w:val="006C22C0"/>
    <w:rsid w:val="006C3BD2"/>
    <w:rsid w:val="006C46B9"/>
    <w:rsid w:val="006C4CE1"/>
    <w:rsid w:val="006C57DD"/>
    <w:rsid w:val="006C5905"/>
    <w:rsid w:val="006C5906"/>
    <w:rsid w:val="006C5C4E"/>
    <w:rsid w:val="006C5CF3"/>
    <w:rsid w:val="006C61C7"/>
    <w:rsid w:val="006C6F40"/>
    <w:rsid w:val="006C6F5E"/>
    <w:rsid w:val="006C727B"/>
    <w:rsid w:val="006D00F0"/>
    <w:rsid w:val="006D0C5F"/>
    <w:rsid w:val="006D0E98"/>
    <w:rsid w:val="006D123E"/>
    <w:rsid w:val="006D137B"/>
    <w:rsid w:val="006D17F6"/>
    <w:rsid w:val="006D19A8"/>
    <w:rsid w:val="006D1D17"/>
    <w:rsid w:val="006D1D7B"/>
    <w:rsid w:val="006D2008"/>
    <w:rsid w:val="006D2034"/>
    <w:rsid w:val="006D20E6"/>
    <w:rsid w:val="006D2C00"/>
    <w:rsid w:val="006D44B4"/>
    <w:rsid w:val="006D4BB9"/>
    <w:rsid w:val="006D4C13"/>
    <w:rsid w:val="006D5A6B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2607"/>
    <w:rsid w:val="00703F14"/>
    <w:rsid w:val="00703FEB"/>
    <w:rsid w:val="007046B4"/>
    <w:rsid w:val="007049FD"/>
    <w:rsid w:val="00706703"/>
    <w:rsid w:val="00706DF2"/>
    <w:rsid w:val="00707278"/>
    <w:rsid w:val="007075FD"/>
    <w:rsid w:val="00710507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D0F"/>
    <w:rsid w:val="007165E3"/>
    <w:rsid w:val="007167E2"/>
    <w:rsid w:val="00717223"/>
    <w:rsid w:val="007172D5"/>
    <w:rsid w:val="0071781B"/>
    <w:rsid w:val="00717ADF"/>
    <w:rsid w:val="00717D1E"/>
    <w:rsid w:val="007206D2"/>
    <w:rsid w:val="0072118B"/>
    <w:rsid w:val="00721B42"/>
    <w:rsid w:val="00721CB4"/>
    <w:rsid w:val="0072260C"/>
    <w:rsid w:val="0072304C"/>
    <w:rsid w:val="007235E4"/>
    <w:rsid w:val="00723D3A"/>
    <w:rsid w:val="00724378"/>
    <w:rsid w:val="0072467C"/>
    <w:rsid w:val="00724B18"/>
    <w:rsid w:val="00726054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5EF7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56F"/>
    <w:rsid w:val="00744983"/>
    <w:rsid w:val="00744FB4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51"/>
    <w:rsid w:val="00750282"/>
    <w:rsid w:val="007508AE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000C"/>
    <w:rsid w:val="00770086"/>
    <w:rsid w:val="00771268"/>
    <w:rsid w:val="007712C6"/>
    <w:rsid w:val="00775970"/>
    <w:rsid w:val="007761F6"/>
    <w:rsid w:val="0077663C"/>
    <w:rsid w:val="00776D50"/>
    <w:rsid w:val="007770D9"/>
    <w:rsid w:val="00777365"/>
    <w:rsid w:val="00780DC4"/>
    <w:rsid w:val="00781B2C"/>
    <w:rsid w:val="007821BF"/>
    <w:rsid w:val="00782844"/>
    <w:rsid w:val="00782A62"/>
    <w:rsid w:val="00782EBF"/>
    <w:rsid w:val="00782FDA"/>
    <w:rsid w:val="00784180"/>
    <w:rsid w:val="007848A7"/>
    <w:rsid w:val="00784B2C"/>
    <w:rsid w:val="00784E66"/>
    <w:rsid w:val="007850B2"/>
    <w:rsid w:val="0078533C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4783"/>
    <w:rsid w:val="0079478A"/>
    <w:rsid w:val="00796E0C"/>
    <w:rsid w:val="007972BE"/>
    <w:rsid w:val="007A3993"/>
    <w:rsid w:val="007A5161"/>
    <w:rsid w:val="007A5379"/>
    <w:rsid w:val="007A6698"/>
    <w:rsid w:val="007A6CF5"/>
    <w:rsid w:val="007A70AF"/>
    <w:rsid w:val="007B0F08"/>
    <w:rsid w:val="007B1709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8D8"/>
    <w:rsid w:val="007B6E39"/>
    <w:rsid w:val="007B7591"/>
    <w:rsid w:val="007B7AC6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B0C"/>
    <w:rsid w:val="007C3C75"/>
    <w:rsid w:val="007C5240"/>
    <w:rsid w:val="007C5CBF"/>
    <w:rsid w:val="007C683D"/>
    <w:rsid w:val="007D09F8"/>
    <w:rsid w:val="007D140A"/>
    <w:rsid w:val="007D147D"/>
    <w:rsid w:val="007D1BB2"/>
    <w:rsid w:val="007D1C6E"/>
    <w:rsid w:val="007D244D"/>
    <w:rsid w:val="007D37A8"/>
    <w:rsid w:val="007D3C47"/>
    <w:rsid w:val="007D3E26"/>
    <w:rsid w:val="007D422A"/>
    <w:rsid w:val="007D43B9"/>
    <w:rsid w:val="007D5743"/>
    <w:rsid w:val="007D66F3"/>
    <w:rsid w:val="007D74EE"/>
    <w:rsid w:val="007E0117"/>
    <w:rsid w:val="007E08D9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4DAD"/>
    <w:rsid w:val="007E57A3"/>
    <w:rsid w:val="007E6F97"/>
    <w:rsid w:val="007E6FE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85"/>
    <w:rsid w:val="00812CBF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1CF7"/>
    <w:rsid w:val="00822C9A"/>
    <w:rsid w:val="008230A0"/>
    <w:rsid w:val="008233BD"/>
    <w:rsid w:val="008235EB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6950"/>
    <w:rsid w:val="00837B4B"/>
    <w:rsid w:val="00837EF8"/>
    <w:rsid w:val="00840240"/>
    <w:rsid w:val="008402D0"/>
    <w:rsid w:val="00840403"/>
    <w:rsid w:val="00841C1F"/>
    <w:rsid w:val="00842243"/>
    <w:rsid w:val="008424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520"/>
    <w:rsid w:val="00851962"/>
    <w:rsid w:val="00852BD3"/>
    <w:rsid w:val="00852E8E"/>
    <w:rsid w:val="00854257"/>
    <w:rsid w:val="0085443F"/>
    <w:rsid w:val="00854B85"/>
    <w:rsid w:val="00854DDE"/>
    <w:rsid w:val="00854FE9"/>
    <w:rsid w:val="00855790"/>
    <w:rsid w:val="00855C4D"/>
    <w:rsid w:val="0085601B"/>
    <w:rsid w:val="00856925"/>
    <w:rsid w:val="00856F33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6FC1"/>
    <w:rsid w:val="00877006"/>
    <w:rsid w:val="008801F0"/>
    <w:rsid w:val="00880FF4"/>
    <w:rsid w:val="00881091"/>
    <w:rsid w:val="008813CF"/>
    <w:rsid w:val="008822E6"/>
    <w:rsid w:val="0088309F"/>
    <w:rsid w:val="008850DD"/>
    <w:rsid w:val="0088559F"/>
    <w:rsid w:val="00885F6E"/>
    <w:rsid w:val="00886F42"/>
    <w:rsid w:val="008875FF"/>
    <w:rsid w:val="00887E27"/>
    <w:rsid w:val="008907B3"/>
    <w:rsid w:val="00891487"/>
    <w:rsid w:val="0089190C"/>
    <w:rsid w:val="00891945"/>
    <w:rsid w:val="00891C62"/>
    <w:rsid w:val="00892515"/>
    <w:rsid w:val="0089358A"/>
    <w:rsid w:val="0089410A"/>
    <w:rsid w:val="00894F70"/>
    <w:rsid w:val="00895468"/>
    <w:rsid w:val="00895974"/>
    <w:rsid w:val="00895B1D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0CF"/>
    <w:rsid w:val="008B2250"/>
    <w:rsid w:val="008B2B6B"/>
    <w:rsid w:val="008B2DBD"/>
    <w:rsid w:val="008B4206"/>
    <w:rsid w:val="008B4508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231F"/>
    <w:rsid w:val="008C3225"/>
    <w:rsid w:val="008C5D1B"/>
    <w:rsid w:val="008C5DEB"/>
    <w:rsid w:val="008C6A59"/>
    <w:rsid w:val="008C7F4D"/>
    <w:rsid w:val="008D00D8"/>
    <w:rsid w:val="008D026D"/>
    <w:rsid w:val="008D09E2"/>
    <w:rsid w:val="008D2929"/>
    <w:rsid w:val="008D5AFF"/>
    <w:rsid w:val="008D5B41"/>
    <w:rsid w:val="008D72C0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4E7B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02AC"/>
    <w:rsid w:val="008F1722"/>
    <w:rsid w:val="008F2184"/>
    <w:rsid w:val="008F289B"/>
    <w:rsid w:val="008F2E55"/>
    <w:rsid w:val="008F3170"/>
    <w:rsid w:val="008F51FD"/>
    <w:rsid w:val="008F5459"/>
    <w:rsid w:val="008F61C3"/>
    <w:rsid w:val="008F6574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6A9"/>
    <w:rsid w:val="00907A93"/>
    <w:rsid w:val="00907EFF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16DB2"/>
    <w:rsid w:val="00920C23"/>
    <w:rsid w:val="0092105F"/>
    <w:rsid w:val="00921B64"/>
    <w:rsid w:val="00921D17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CB5"/>
    <w:rsid w:val="00933CD5"/>
    <w:rsid w:val="00933D99"/>
    <w:rsid w:val="009348D6"/>
    <w:rsid w:val="00934C34"/>
    <w:rsid w:val="009355C9"/>
    <w:rsid w:val="00935CAF"/>
    <w:rsid w:val="00936049"/>
    <w:rsid w:val="009360FD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442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DED"/>
    <w:rsid w:val="00961062"/>
    <w:rsid w:val="00961587"/>
    <w:rsid w:val="00961BBF"/>
    <w:rsid w:val="00961E39"/>
    <w:rsid w:val="0096367F"/>
    <w:rsid w:val="00963D08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1DBE"/>
    <w:rsid w:val="00972FA1"/>
    <w:rsid w:val="0097319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46C8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55A"/>
    <w:rsid w:val="009A186D"/>
    <w:rsid w:val="009A1D2F"/>
    <w:rsid w:val="009A27F9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047F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0631"/>
    <w:rsid w:val="009C10F7"/>
    <w:rsid w:val="009C1158"/>
    <w:rsid w:val="009C180C"/>
    <w:rsid w:val="009C1C9A"/>
    <w:rsid w:val="009C2E77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3F72"/>
    <w:rsid w:val="009D4AA2"/>
    <w:rsid w:val="009D4D16"/>
    <w:rsid w:val="009D54EA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29C0"/>
    <w:rsid w:val="009E2B94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4756"/>
    <w:rsid w:val="009F5817"/>
    <w:rsid w:val="009F5963"/>
    <w:rsid w:val="009F6716"/>
    <w:rsid w:val="009F6B73"/>
    <w:rsid w:val="00A004F6"/>
    <w:rsid w:val="00A007D2"/>
    <w:rsid w:val="00A010EE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4E40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18C9"/>
    <w:rsid w:val="00A224DF"/>
    <w:rsid w:val="00A22544"/>
    <w:rsid w:val="00A22688"/>
    <w:rsid w:val="00A233ED"/>
    <w:rsid w:val="00A23ABA"/>
    <w:rsid w:val="00A241A9"/>
    <w:rsid w:val="00A24269"/>
    <w:rsid w:val="00A2466A"/>
    <w:rsid w:val="00A247F1"/>
    <w:rsid w:val="00A25D63"/>
    <w:rsid w:val="00A26283"/>
    <w:rsid w:val="00A26409"/>
    <w:rsid w:val="00A267CB"/>
    <w:rsid w:val="00A26B01"/>
    <w:rsid w:val="00A27485"/>
    <w:rsid w:val="00A27808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54F"/>
    <w:rsid w:val="00A35631"/>
    <w:rsid w:val="00A35984"/>
    <w:rsid w:val="00A36516"/>
    <w:rsid w:val="00A36BE3"/>
    <w:rsid w:val="00A36E54"/>
    <w:rsid w:val="00A37F32"/>
    <w:rsid w:val="00A4044C"/>
    <w:rsid w:val="00A4048D"/>
    <w:rsid w:val="00A4052F"/>
    <w:rsid w:val="00A407AD"/>
    <w:rsid w:val="00A40CCA"/>
    <w:rsid w:val="00A4161C"/>
    <w:rsid w:val="00A4346C"/>
    <w:rsid w:val="00A436C2"/>
    <w:rsid w:val="00A445EC"/>
    <w:rsid w:val="00A44726"/>
    <w:rsid w:val="00A4612E"/>
    <w:rsid w:val="00A46A48"/>
    <w:rsid w:val="00A50EF9"/>
    <w:rsid w:val="00A51038"/>
    <w:rsid w:val="00A53A90"/>
    <w:rsid w:val="00A53B34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56EF"/>
    <w:rsid w:val="00A65AC5"/>
    <w:rsid w:val="00A66947"/>
    <w:rsid w:val="00A67BE3"/>
    <w:rsid w:val="00A67F82"/>
    <w:rsid w:val="00A70F9E"/>
    <w:rsid w:val="00A71028"/>
    <w:rsid w:val="00A715A9"/>
    <w:rsid w:val="00A729C0"/>
    <w:rsid w:val="00A7333C"/>
    <w:rsid w:val="00A7403B"/>
    <w:rsid w:val="00A74F1B"/>
    <w:rsid w:val="00A75C41"/>
    <w:rsid w:val="00A75E43"/>
    <w:rsid w:val="00A76DB9"/>
    <w:rsid w:val="00A777D5"/>
    <w:rsid w:val="00A807EA"/>
    <w:rsid w:val="00A809A6"/>
    <w:rsid w:val="00A80C64"/>
    <w:rsid w:val="00A81749"/>
    <w:rsid w:val="00A81FD2"/>
    <w:rsid w:val="00A82CF6"/>
    <w:rsid w:val="00A8328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1DE7"/>
    <w:rsid w:val="00AA24F2"/>
    <w:rsid w:val="00AA3E73"/>
    <w:rsid w:val="00AA496B"/>
    <w:rsid w:val="00AA4DBA"/>
    <w:rsid w:val="00AA52AE"/>
    <w:rsid w:val="00AA532D"/>
    <w:rsid w:val="00AA54B6"/>
    <w:rsid w:val="00AA5B13"/>
    <w:rsid w:val="00AA66AC"/>
    <w:rsid w:val="00AA6B2E"/>
    <w:rsid w:val="00AA7FEA"/>
    <w:rsid w:val="00AB0135"/>
    <w:rsid w:val="00AB04F7"/>
    <w:rsid w:val="00AB1E8A"/>
    <w:rsid w:val="00AB2B03"/>
    <w:rsid w:val="00AB3C27"/>
    <w:rsid w:val="00AB4C44"/>
    <w:rsid w:val="00AB4F52"/>
    <w:rsid w:val="00AB5E4A"/>
    <w:rsid w:val="00AB6DF2"/>
    <w:rsid w:val="00AB7467"/>
    <w:rsid w:val="00AC04D8"/>
    <w:rsid w:val="00AC0E3A"/>
    <w:rsid w:val="00AC1BD2"/>
    <w:rsid w:val="00AC1DC6"/>
    <w:rsid w:val="00AC2197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8CB"/>
    <w:rsid w:val="00AC5A86"/>
    <w:rsid w:val="00AC6C03"/>
    <w:rsid w:val="00AC7496"/>
    <w:rsid w:val="00AC7592"/>
    <w:rsid w:val="00AC7AEC"/>
    <w:rsid w:val="00AD02BB"/>
    <w:rsid w:val="00AD15DA"/>
    <w:rsid w:val="00AD1C21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19C"/>
    <w:rsid w:val="00AE7B30"/>
    <w:rsid w:val="00AF024B"/>
    <w:rsid w:val="00AF0869"/>
    <w:rsid w:val="00AF1B5D"/>
    <w:rsid w:val="00AF20FF"/>
    <w:rsid w:val="00AF300B"/>
    <w:rsid w:val="00AF3ACB"/>
    <w:rsid w:val="00AF4399"/>
    <w:rsid w:val="00AF4A4E"/>
    <w:rsid w:val="00AF62DA"/>
    <w:rsid w:val="00AF678B"/>
    <w:rsid w:val="00AF764A"/>
    <w:rsid w:val="00AF7DFF"/>
    <w:rsid w:val="00B001D0"/>
    <w:rsid w:val="00B00CA0"/>
    <w:rsid w:val="00B00DBB"/>
    <w:rsid w:val="00B022FC"/>
    <w:rsid w:val="00B02EC8"/>
    <w:rsid w:val="00B02F4F"/>
    <w:rsid w:val="00B03FCB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2998"/>
    <w:rsid w:val="00B23530"/>
    <w:rsid w:val="00B237A2"/>
    <w:rsid w:val="00B23F02"/>
    <w:rsid w:val="00B25AB0"/>
    <w:rsid w:val="00B26110"/>
    <w:rsid w:val="00B26186"/>
    <w:rsid w:val="00B2686A"/>
    <w:rsid w:val="00B26AA1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FE1"/>
    <w:rsid w:val="00B33309"/>
    <w:rsid w:val="00B33572"/>
    <w:rsid w:val="00B33A3D"/>
    <w:rsid w:val="00B34EB5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A7A"/>
    <w:rsid w:val="00B504AA"/>
    <w:rsid w:val="00B507A0"/>
    <w:rsid w:val="00B50C9A"/>
    <w:rsid w:val="00B50DD2"/>
    <w:rsid w:val="00B50FFF"/>
    <w:rsid w:val="00B519DE"/>
    <w:rsid w:val="00B52465"/>
    <w:rsid w:val="00B52C22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4E59"/>
    <w:rsid w:val="00B650EA"/>
    <w:rsid w:val="00B65417"/>
    <w:rsid w:val="00B6593F"/>
    <w:rsid w:val="00B65FE4"/>
    <w:rsid w:val="00B670F5"/>
    <w:rsid w:val="00B7073D"/>
    <w:rsid w:val="00B70C58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86E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5C0A"/>
    <w:rsid w:val="00B86160"/>
    <w:rsid w:val="00B861DB"/>
    <w:rsid w:val="00B86A36"/>
    <w:rsid w:val="00B87FBC"/>
    <w:rsid w:val="00B91DB7"/>
    <w:rsid w:val="00B93AA1"/>
    <w:rsid w:val="00B94476"/>
    <w:rsid w:val="00B94752"/>
    <w:rsid w:val="00B94A76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C73"/>
    <w:rsid w:val="00BA50E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B54"/>
    <w:rsid w:val="00BB4170"/>
    <w:rsid w:val="00BB47D4"/>
    <w:rsid w:val="00BB4A90"/>
    <w:rsid w:val="00BB4E22"/>
    <w:rsid w:val="00BB4EA1"/>
    <w:rsid w:val="00BB4F3D"/>
    <w:rsid w:val="00BB50AC"/>
    <w:rsid w:val="00BB5495"/>
    <w:rsid w:val="00BB5940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540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2A0"/>
    <w:rsid w:val="00BD1924"/>
    <w:rsid w:val="00BD1931"/>
    <w:rsid w:val="00BD234A"/>
    <w:rsid w:val="00BD2417"/>
    <w:rsid w:val="00BD3069"/>
    <w:rsid w:val="00BD327B"/>
    <w:rsid w:val="00BD3620"/>
    <w:rsid w:val="00BD37A6"/>
    <w:rsid w:val="00BD4B8D"/>
    <w:rsid w:val="00BD5317"/>
    <w:rsid w:val="00BD62AF"/>
    <w:rsid w:val="00BD63CE"/>
    <w:rsid w:val="00BD65A5"/>
    <w:rsid w:val="00BD67AF"/>
    <w:rsid w:val="00BD67E5"/>
    <w:rsid w:val="00BD68F0"/>
    <w:rsid w:val="00BD6C56"/>
    <w:rsid w:val="00BD6E35"/>
    <w:rsid w:val="00BD73EA"/>
    <w:rsid w:val="00BD78AF"/>
    <w:rsid w:val="00BD7B0D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0F9"/>
    <w:rsid w:val="00BE52AB"/>
    <w:rsid w:val="00BE6B8F"/>
    <w:rsid w:val="00BE7E58"/>
    <w:rsid w:val="00BF05F0"/>
    <w:rsid w:val="00BF0702"/>
    <w:rsid w:val="00BF08A5"/>
    <w:rsid w:val="00BF136D"/>
    <w:rsid w:val="00BF1432"/>
    <w:rsid w:val="00BF164F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49EC"/>
    <w:rsid w:val="00BF50A1"/>
    <w:rsid w:val="00BF5BE9"/>
    <w:rsid w:val="00BF6284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5BF"/>
    <w:rsid w:val="00C079F7"/>
    <w:rsid w:val="00C1069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0DCF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509"/>
    <w:rsid w:val="00C257ED"/>
    <w:rsid w:val="00C26A16"/>
    <w:rsid w:val="00C27766"/>
    <w:rsid w:val="00C27AEA"/>
    <w:rsid w:val="00C27D27"/>
    <w:rsid w:val="00C301C9"/>
    <w:rsid w:val="00C30734"/>
    <w:rsid w:val="00C30B28"/>
    <w:rsid w:val="00C31014"/>
    <w:rsid w:val="00C31BA9"/>
    <w:rsid w:val="00C32C90"/>
    <w:rsid w:val="00C32F67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B4F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1023"/>
    <w:rsid w:val="00C5135F"/>
    <w:rsid w:val="00C51F25"/>
    <w:rsid w:val="00C52D78"/>
    <w:rsid w:val="00C5363D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208B"/>
    <w:rsid w:val="00C626E7"/>
    <w:rsid w:val="00C636F3"/>
    <w:rsid w:val="00C64490"/>
    <w:rsid w:val="00C64A92"/>
    <w:rsid w:val="00C64E91"/>
    <w:rsid w:val="00C64F84"/>
    <w:rsid w:val="00C65144"/>
    <w:rsid w:val="00C65214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2DEE"/>
    <w:rsid w:val="00C83CE2"/>
    <w:rsid w:val="00C84253"/>
    <w:rsid w:val="00C85DCA"/>
    <w:rsid w:val="00C860E0"/>
    <w:rsid w:val="00C861C4"/>
    <w:rsid w:val="00C86B24"/>
    <w:rsid w:val="00C86F48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20D"/>
    <w:rsid w:val="00CA5AB1"/>
    <w:rsid w:val="00CA5AFC"/>
    <w:rsid w:val="00CA5DE6"/>
    <w:rsid w:val="00CA6BFB"/>
    <w:rsid w:val="00CB1755"/>
    <w:rsid w:val="00CB1A44"/>
    <w:rsid w:val="00CB1A71"/>
    <w:rsid w:val="00CB1B9E"/>
    <w:rsid w:val="00CB287A"/>
    <w:rsid w:val="00CB4C09"/>
    <w:rsid w:val="00CB50B5"/>
    <w:rsid w:val="00CB5368"/>
    <w:rsid w:val="00CB5568"/>
    <w:rsid w:val="00CB5634"/>
    <w:rsid w:val="00CB57B5"/>
    <w:rsid w:val="00CB5985"/>
    <w:rsid w:val="00CB624B"/>
    <w:rsid w:val="00CB70E5"/>
    <w:rsid w:val="00CB7124"/>
    <w:rsid w:val="00CB78DF"/>
    <w:rsid w:val="00CC091C"/>
    <w:rsid w:val="00CC141E"/>
    <w:rsid w:val="00CC241E"/>
    <w:rsid w:val="00CC2B96"/>
    <w:rsid w:val="00CC2B9C"/>
    <w:rsid w:val="00CC3DE1"/>
    <w:rsid w:val="00CC3ED1"/>
    <w:rsid w:val="00CC4131"/>
    <w:rsid w:val="00CC4E2A"/>
    <w:rsid w:val="00CC4F79"/>
    <w:rsid w:val="00CC704D"/>
    <w:rsid w:val="00CD0CFD"/>
    <w:rsid w:val="00CD1F65"/>
    <w:rsid w:val="00CD26FC"/>
    <w:rsid w:val="00CD510A"/>
    <w:rsid w:val="00CD5C5E"/>
    <w:rsid w:val="00CD6576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6FA2"/>
    <w:rsid w:val="00CE7308"/>
    <w:rsid w:val="00CE7752"/>
    <w:rsid w:val="00CE79CD"/>
    <w:rsid w:val="00CF0008"/>
    <w:rsid w:val="00CF1119"/>
    <w:rsid w:val="00CF1928"/>
    <w:rsid w:val="00CF252D"/>
    <w:rsid w:val="00CF27A0"/>
    <w:rsid w:val="00CF2D58"/>
    <w:rsid w:val="00CF2E4C"/>
    <w:rsid w:val="00CF2FEF"/>
    <w:rsid w:val="00CF379A"/>
    <w:rsid w:val="00CF3B02"/>
    <w:rsid w:val="00CF4CA8"/>
    <w:rsid w:val="00CF58A4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B8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796"/>
    <w:rsid w:val="00D16B26"/>
    <w:rsid w:val="00D16E9A"/>
    <w:rsid w:val="00D17953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15CB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2CED"/>
    <w:rsid w:val="00D433BC"/>
    <w:rsid w:val="00D43A51"/>
    <w:rsid w:val="00D43DE4"/>
    <w:rsid w:val="00D45267"/>
    <w:rsid w:val="00D47975"/>
    <w:rsid w:val="00D47B5F"/>
    <w:rsid w:val="00D47BD5"/>
    <w:rsid w:val="00D50290"/>
    <w:rsid w:val="00D5031A"/>
    <w:rsid w:val="00D5039B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3AB9"/>
    <w:rsid w:val="00D54195"/>
    <w:rsid w:val="00D54570"/>
    <w:rsid w:val="00D5458D"/>
    <w:rsid w:val="00D54C2B"/>
    <w:rsid w:val="00D55291"/>
    <w:rsid w:val="00D555F3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CB0"/>
    <w:rsid w:val="00D67DB1"/>
    <w:rsid w:val="00D7086A"/>
    <w:rsid w:val="00D7157A"/>
    <w:rsid w:val="00D71ED5"/>
    <w:rsid w:val="00D725F2"/>
    <w:rsid w:val="00D72B31"/>
    <w:rsid w:val="00D731DC"/>
    <w:rsid w:val="00D7323A"/>
    <w:rsid w:val="00D73E8A"/>
    <w:rsid w:val="00D7478C"/>
    <w:rsid w:val="00D7561D"/>
    <w:rsid w:val="00D75F30"/>
    <w:rsid w:val="00D765D0"/>
    <w:rsid w:val="00D770AA"/>
    <w:rsid w:val="00D7714B"/>
    <w:rsid w:val="00D7724F"/>
    <w:rsid w:val="00D77C41"/>
    <w:rsid w:val="00D80371"/>
    <w:rsid w:val="00D809B6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7E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036"/>
    <w:rsid w:val="00DB040A"/>
    <w:rsid w:val="00DB0578"/>
    <w:rsid w:val="00DB0AA0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6A1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4E6"/>
    <w:rsid w:val="00DD0C49"/>
    <w:rsid w:val="00DD0CCB"/>
    <w:rsid w:val="00DD2327"/>
    <w:rsid w:val="00DD25C8"/>
    <w:rsid w:val="00DD26FA"/>
    <w:rsid w:val="00DD2871"/>
    <w:rsid w:val="00DD314D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C95"/>
    <w:rsid w:val="00DE5108"/>
    <w:rsid w:val="00DE57A4"/>
    <w:rsid w:val="00DE58FB"/>
    <w:rsid w:val="00DE6A4A"/>
    <w:rsid w:val="00DE70C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40C"/>
    <w:rsid w:val="00DF6795"/>
    <w:rsid w:val="00DF7A66"/>
    <w:rsid w:val="00DF7BCA"/>
    <w:rsid w:val="00E00954"/>
    <w:rsid w:val="00E00D86"/>
    <w:rsid w:val="00E015E3"/>
    <w:rsid w:val="00E01730"/>
    <w:rsid w:val="00E02698"/>
    <w:rsid w:val="00E04A5B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A18"/>
    <w:rsid w:val="00E12037"/>
    <w:rsid w:val="00E1204D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754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B98"/>
    <w:rsid w:val="00E30D0A"/>
    <w:rsid w:val="00E31B0C"/>
    <w:rsid w:val="00E31C07"/>
    <w:rsid w:val="00E320A7"/>
    <w:rsid w:val="00E32F77"/>
    <w:rsid w:val="00E33C0E"/>
    <w:rsid w:val="00E33EB0"/>
    <w:rsid w:val="00E3518E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0CDB"/>
    <w:rsid w:val="00E51F4D"/>
    <w:rsid w:val="00E521E1"/>
    <w:rsid w:val="00E5243C"/>
    <w:rsid w:val="00E52688"/>
    <w:rsid w:val="00E52842"/>
    <w:rsid w:val="00E52F7D"/>
    <w:rsid w:val="00E530F2"/>
    <w:rsid w:val="00E5321F"/>
    <w:rsid w:val="00E54085"/>
    <w:rsid w:val="00E542F2"/>
    <w:rsid w:val="00E548BC"/>
    <w:rsid w:val="00E54AA8"/>
    <w:rsid w:val="00E54B7C"/>
    <w:rsid w:val="00E55026"/>
    <w:rsid w:val="00E558DD"/>
    <w:rsid w:val="00E55AEC"/>
    <w:rsid w:val="00E55E30"/>
    <w:rsid w:val="00E563CC"/>
    <w:rsid w:val="00E573E7"/>
    <w:rsid w:val="00E606DC"/>
    <w:rsid w:val="00E60EAF"/>
    <w:rsid w:val="00E615A1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807C9"/>
    <w:rsid w:val="00E813F2"/>
    <w:rsid w:val="00E818C9"/>
    <w:rsid w:val="00E81B06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7321"/>
    <w:rsid w:val="00E97D35"/>
    <w:rsid w:val="00EA0959"/>
    <w:rsid w:val="00EA11BD"/>
    <w:rsid w:val="00EA1A62"/>
    <w:rsid w:val="00EA1D33"/>
    <w:rsid w:val="00EA1F05"/>
    <w:rsid w:val="00EA3264"/>
    <w:rsid w:val="00EA3ED8"/>
    <w:rsid w:val="00EA5248"/>
    <w:rsid w:val="00EA525C"/>
    <w:rsid w:val="00EA58A0"/>
    <w:rsid w:val="00EA755F"/>
    <w:rsid w:val="00EA757B"/>
    <w:rsid w:val="00EA77D9"/>
    <w:rsid w:val="00EA7981"/>
    <w:rsid w:val="00EA7AF6"/>
    <w:rsid w:val="00EA7AFC"/>
    <w:rsid w:val="00EB02B2"/>
    <w:rsid w:val="00EB054A"/>
    <w:rsid w:val="00EB08A4"/>
    <w:rsid w:val="00EB0C2E"/>
    <w:rsid w:val="00EB0D96"/>
    <w:rsid w:val="00EB2305"/>
    <w:rsid w:val="00EB2378"/>
    <w:rsid w:val="00EB27D5"/>
    <w:rsid w:val="00EB29DD"/>
    <w:rsid w:val="00EB2B89"/>
    <w:rsid w:val="00EB2C0C"/>
    <w:rsid w:val="00EB3CB0"/>
    <w:rsid w:val="00EB4042"/>
    <w:rsid w:val="00EB4A95"/>
    <w:rsid w:val="00EB4E49"/>
    <w:rsid w:val="00EB5081"/>
    <w:rsid w:val="00EB5AB9"/>
    <w:rsid w:val="00EB6E13"/>
    <w:rsid w:val="00EB7724"/>
    <w:rsid w:val="00EB7905"/>
    <w:rsid w:val="00EC14BB"/>
    <w:rsid w:val="00EC1588"/>
    <w:rsid w:val="00EC179A"/>
    <w:rsid w:val="00EC1976"/>
    <w:rsid w:val="00EC1EE1"/>
    <w:rsid w:val="00EC2062"/>
    <w:rsid w:val="00EC2A3B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498"/>
    <w:rsid w:val="00EC74BE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5FD5"/>
    <w:rsid w:val="00ED7B70"/>
    <w:rsid w:val="00EE09B8"/>
    <w:rsid w:val="00EE0A79"/>
    <w:rsid w:val="00EE0DD3"/>
    <w:rsid w:val="00EE16CE"/>
    <w:rsid w:val="00EE20F1"/>
    <w:rsid w:val="00EE2437"/>
    <w:rsid w:val="00EE2586"/>
    <w:rsid w:val="00EE3FF4"/>
    <w:rsid w:val="00EE52C9"/>
    <w:rsid w:val="00EE560B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36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15B"/>
    <w:rsid w:val="00F07638"/>
    <w:rsid w:val="00F07E90"/>
    <w:rsid w:val="00F11362"/>
    <w:rsid w:val="00F113B2"/>
    <w:rsid w:val="00F1203E"/>
    <w:rsid w:val="00F149F2"/>
    <w:rsid w:val="00F14C58"/>
    <w:rsid w:val="00F14F57"/>
    <w:rsid w:val="00F1506E"/>
    <w:rsid w:val="00F159B7"/>
    <w:rsid w:val="00F16D11"/>
    <w:rsid w:val="00F17368"/>
    <w:rsid w:val="00F17BAF"/>
    <w:rsid w:val="00F17CF4"/>
    <w:rsid w:val="00F2084A"/>
    <w:rsid w:val="00F20C16"/>
    <w:rsid w:val="00F2137A"/>
    <w:rsid w:val="00F224BE"/>
    <w:rsid w:val="00F2379F"/>
    <w:rsid w:val="00F2392E"/>
    <w:rsid w:val="00F23B53"/>
    <w:rsid w:val="00F23F86"/>
    <w:rsid w:val="00F2403B"/>
    <w:rsid w:val="00F242AC"/>
    <w:rsid w:val="00F242AF"/>
    <w:rsid w:val="00F24FAB"/>
    <w:rsid w:val="00F251F2"/>
    <w:rsid w:val="00F260CB"/>
    <w:rsid w:val="00F26A89"/>
    <w:rsid w:val="00F313D8"/>
    <w:rsid w:val="00F321C0"/>
    <w:rsid w:val="00F32DD4"/>
    <w:rsid w:val="00F33397"/>
    <w:rsid w:val="00F34904"/>
    <w:rsid w:val="00F3533C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2D50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93"/>
    <w:rsid w:val="00F56DEF"/>
    <w:rsid w:val="00F57A09"/>
    <w:rsid w:val="00F60081"/>
    <w:rsid w:val="00F60493"/>
    <w:rsid w:val="00F604E0"/>
    <w:rsid w:val="00F607DB"/>
    <w:rsid w:val="00F61358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34E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7EA"/>
    <w:rsid w:val="00FA0878"/>
    <w:rsid w:val="00FA24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0C89"/>
    <w:rsid w:val="00FC10D1"/>
    <w:rsid w:val="00FC26BF"/>
    <w:rsid w:val="00FC27DB"/>
    <w:rsid w:val="00FC2D0E"/>
    <w:rsid w:val="00FC311D"/>
    <w:rsid w:val="00FC4450"/>
    <w:rsid w:val="00FC4E8A"/>
    <w:rsid w:val="00FC5EED"/>
    <w:rsid w:val="00FC679C"/>
    <w:rsid w:val="00FC6C36"/>
    <w:rsid w:val="00FC7227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BDE"/>
    <w:rsid w:val="00FD7D87"/>
    <w:rsid w:val="00FE08B7"/>
    <w:rsid w:val="00FE0C60"/>
    <w:rsid w:val="00FE0D40"/>
    <w:rsid w:val="00FE1002"/>
    <w:rsid w:val="00FE10B1"/>
    <w:rsid w:val="00FE1259"/>
    <w:rsid w:val="00FE1954"/>
    <w:rsid w:val="00FE1D25"/>
    <w:rsid w:val="00FE2493"/>
    <w:rsid w:val="00FE2AFC"/>
    <w:rsid w:val="00FE2B09"/>
    <w:rsid w:val="00FE2C47"/>
    <w:rsid w:val="00FE2CBC"/>
    <w:rsid w:val="00FE2F27"/>
    <w:rsid w:val="00FE4B54"/>
    <w:rsid w:val="00FE573C"/>
    <w:rsid w:val="00FE5F97"/>
    <w:rsid w:val="00FE69C9"/>
    <w:rsid w:val="00FE6C91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7B1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  <w:style w:type="character" w:customStyle="1" w:styleId="3Char1">
    <w:name w:val="标题 3 Char1"/>
    <w:basedOn w:val="a1"/>
    <w:link w:val="3"/>
    <w:rsid w:val="007B1709"/>
    <w:rPr>
      <w:rFonts w:eastAsia="Times New Roman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7B1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  <w:style w:type="character" w:customStyle="1" w:styleId="3Char1">
    <w:name w:val="标题 3 Char1"/>
    <w:basedOn w:val="a1"/>
    <w:link w:val="3"/>
    <w:rsid w:val="007B1709"/>
    <w:rPr>
      <w:rFonts w:eastAsia="Times New Roman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../../../Specification-Groups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7131CC-40E1-4E5A-ADAA-F6A1A309A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1448</Words>
  <Characters>8257</Characters>
  <Application>Microsoft Office Word</Application>
  <DocSecurity>0</DocSecurity>
  <Lines>68</Lines>
  <Paragraphs>19</Paragraphs>
  <ScaleCrop>false</ScaleCrop>
  <Company>DaTang Mobile</Company>
  <LinksUpToDate>false</LinksUpToDate>
  <CharactersWithSpaces>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谌丽</cp:lastModifiedBy>
  <cp:revision>8</cp:revision>
  <cp:lastPrinted>2007-08-28T14:45:00Z</cp:lastPrinted>
  <dcterms:created xsi:type="dcterms:W3CDTF">2019-10-01T00:07:00Z</dcterms:created>
  <dcterms:modified xsi:type="dcterms:W3CDTF">2019-10-01T00:35:00Z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